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  <w:t>报价表</w:t>
      </w:r>
    </w:p>
    <w:tbl>
      <w:tblPr>
        <w:tblStyle w:val="8"/>
        <w:tblpPr w:leftFromText="180" w:rightFromText="180" w:vertAnchor="text" w:horzAnchor="page" w:tblpX="1682" w:tblpY="1203"/>
        <w:tblOverlap w:val="never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30"/>
        <w:gridCol w:w="703"/>
        <w:gridCol w:w="2310"/>
        <w:gridCol w:w="820"/>
        <w:gridCol w:w="580"/>
        <w:gridCol w:w="950"/>
        <w:gridCol w:w="95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8" w:hRule="atLeast"/>
        </w:trPr>
        <w:tc>
          <w:tcPr>
            <w:tcW w:w="702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等线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规格型号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360" w:lineRule="atLeast"/>
              <w:ind w:left="-8" w:leftChars="-4" w:firstLine="84" w:firstLineChars="35"/>
              <w:jc w:val="center"/>
              <w:outlineLvl w:val="1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数量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360" w:lineRule="atLeast"/>
              <w:ind w:left="-8" w:leftChars="-4" w:firstLine="84" w:firstLineChars="35"/>
              <w:jc w:val="center"/>
              <w:outlineLvl w:val="1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单位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60" w:lineRule="atLeast"/>
              <w:ind w:left="-8" w:leftChars="-4" w:firstLine="84" w:firstLineChars="35"/>
              <w:jc w:val="center"/>
              <w:outlineLvl w:val="1"/>
              <w:rPr>
                <w:rFonts w:hint="eastAsia" w:ascii="宋体" w:hAnsi="宋体" w:eastAsia="等线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单价（元）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总</w:t>
            </w:r>
            <w:r>
              <w:rPr>
                <w:rFonts w:hint="eastAsia" w:ascii="宋体" w:hAnsi="宋体" w:cs="宋体"/>
                <w:sz w:val="24"/>
              </w:rPr>
              <w:t>价</w:t>
            </w:r>
          </w:p>
          <w:p>
            <w:pPr>
              <w:widowControl/>
              <w:spacing w:line="360" w:lineRule="atLeast"/>
              <w:ind w:left="-8" w:leftChars="-4" w:firstLine="84" w:firstLineChars="35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（元）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line="360" w:lineRule="atLeast"/>
              <w:ind w:left="-8" w:leftChars="-4" w:firstLine="84" w:firstLineChars="35"/>
              <w:jc w:val="center"/>
              <w:outlineLvl w:val="1"/>
              <w:rPr>
                <w:rFonts w:hint="eastAsia" w:ascii="宋体" w:hAnsi="宋体" w:eastAsia="等线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02" w:type="dxa"/>
            <w:vAlign w:val="center"/>
          </w:tcPr>
          <w:p>
            <w:pPr>
              <w:widowControl/>
              <w:spacing w:line="360" w:lineRule="atLeast"/>
              <w:ind w:firstLine="240" w:firstLineChars="100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人民币</w:t>
            </w:r>
            <w:r>
              <w:rPr>
                <w:rFonts w:hint="eastAsia" w:ascii="宋体" w:hAnsi="宋体" w:cs="宋体"/>
                <w:sz w:val="24"/>
              </w:rPr>
              <w:t>（大写）</w:t>
            </w:r>
          </w:p>
        </w:tc>
        <w:tc>
          <w:tcPr>
            <w:tcW w:w="6313" w:type="dxa"/>
            <w:gridSpan w:val="6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adjustRightInd w:val="0"/>
        <w:spacing w:line="400" w:lineRule="exact"/>
        <w:ind w:firstLine="600" w:firstLineChars="250"/>
        <w:jc w:val="left"/>
        <w:rPr>
          <w:rFonts w:hint="eastAsia" w:ascii="宋体" w:hAnsi="宋体"/>
          <w:color w:val="000000"/>
          <w:sz w:val="24"/>
        </w:rPr>
      </w:pPr>
    </w:p>
    <w:p>
      <w:pPr>
        <w:adjustRightInd w:val="0"/>
        <w:spacing w:line="400" w:lineRule="exact"/>
        <w:ind w:firstLine="600" w:firstLineChars="250"/>
        <w:jc w:val="left"/>
        <w:rPr>
          <w:rFonts w:hint="eastAsia" w:ascii="宋体" w:hAnsi="宋体"/>
          <w:color w:val="000000"/>
          <w:sz w:val="24"/>
        </w:rPr>
      </w:pPr>
    </w:p>
    <w:p>
      <w:pPr>
        <w:pStyle w:val="3"/>
        <w:spacing w:line="500" w:lineRule="exact"/>
        <w:ind w:left="0" w:leftChars="0" w:firstLine="0" w:firstLineChars="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注：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 w:cs="宋体"/>
          <w:color w:val="0000FF"/>
          <w:kern w:val="0"/>
        </w:rPr>
        <w:t>报价包</w:t>
      </w:r>
      <w:r>
        <w:rPr>
          <w:rFonts w:cs="宋体"/>
          <w:color w:val="0000FF"/>
          <w:kern w:val="0"/>
        </w:rPr>
        <w:t>括</w:t>
      </w:r>
      <w:r>
        <w:rPr>
          <w:rFonts w:hint="eastAsia" w:cs="宋体"/>
          <w:color w:val="0000FF"/>
          <w:kern w:val="0"/>
          <w:lang w:eastAsia="zh-CN"/>
        </w:rPr>
        <w:t>材料</w:t>
      </w:r>
      <w:r>
        <w:rPr>
          <w:rFonts w:cs="宋体"/>
          <w:color w:val="0000FF"/>
          <w:kern w:val="0"/>
        </w:rPr>
        <w:t>、</w:t>
      </w:r>
      <w:r>
        <w:rPr>
          <w:rFonts w:hint="eastAsia" w:cs="宋体"/>
          <w:color w:val="0000FF"/>
          <w:kern w:val="0"/>
          <w:lang w:eastAsia="zh-CN"/>
        </w:rPr>
        <w:t>人工</w:t>
      </w:r>
      <w:r>
        <w:rPr>
          <w:rFonts w:cs="宋体"/>
          <w:color w:val="0000FF"/>
          <w:kern w:val="0"/>
        </w:rPr>
        <w:t>、运输、安装等所有</w:t>
      </w:r>
      <w:r>
        <w:rPr>
          <w:rFonts w:hint="eastAsia" w:cs="宋体"/>
          <w:color w:val="0000FF"/>
          <w:kern w:val="0"/>
          <w:lang w:eastAsia="zh-CN"/>
        </w:rPr>
        <w:t>一切</w:t>
      </w:r>
      <w:r>
        <w:rPr>
          <w:rFonts w:cs="宋体"/>
          <w:color w:val="0000FF"/>
          <w:kern w:val="0"/>
        </w:rPr>
        <w:t>含税费用。</w:t>
      </w:r>
    </w:p>
    <w:p>
      <w:pPr>
        <w:pStyle w:val="2"/>
        <w:rPr>
          <w:rFonts w:hint="eastAsia"/>
        </w:rPr>
      </w:pPr>
    </w:p>
    <w:p>
      <w:pPr>
        <w:adjustRightInd w:val="0"/>
        <w:spacing w:line="400" w:lineRule="exact"/>
        <w:ind w:firstLine="600" w:firstLineChars="2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供应商名称：XXX（盖章）</w:t>
      </w:r>
      <w:bookmarkStart w:id="0" w:name="_GoBack"/>
      <w:bookmarkEnd w:id="0"/>
    </w:p>
    <w:p>
      <w:pPr>
        <w:ind w:firstLine="616" w:firstLineChars="257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法定代表人或授权代表（签字或盖章）：XXX</w:t>
      </w:r>
    </w:p>
    <w:p>
      <w:pPr>
        <w:ind w:firstLine="616" w:firstLineChars="257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日      期：XXX年XXX月XXX日 </w:t>
      </w:r>
    </w:p>
    <w:p>
      <w:pPr>
        <w:pStyle w:val="2"/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</w:p>
    <w:p>
      <w:pPr>
        <w:pStyle w:val="2"/>
        <w:rPr>
          <w:rFonts w:hint="eastAsia"/>
          <w:color w:val="000000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Y2MwNzEyOGI4MjM5ZTNhNDMzYzk5MDE3MTE4Y2YifQ=="/>
  </w:docVars>
  <w:rsids>
    <w:rsidRoot w:val="00000000"/>
    <w:rsid w:val="0ACC7D59"/>
    <w:rsid w:val="253349A8"/>
    <w:rsid w:val="2FA66EEE"/>
    <w:rsid w:val="60D86271"/>
    <w:rsid w:val="786207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Normal Indent"/>
    <w:basedOn w:val="1"/>
    <w:next w:val="4"/>
    <w:qFormat/>
    <w:uiPriority w:val="0"/>
    <w:pPr>
      <w:spacing w:line="400" w:lineRule="exact"/>
      <w:ind w:firstLine="480" w:firstLineChars="200"/>
      <w:jc w:val="left"/>
    </w:pPr>
    <w:rPr>
      <w:rFonts w:ascii="宋体" w:hAnsi="宋体"/>
      <w:color w:val="000000"/>
      <w:sz w:val="24"/>
    </w:rPr>
  </w:style>
  <w:style w:type="paragraph" w:styleId="4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141</Characters>
  <Paragraphs>127</Paragraphs>
  <TotalTime>0</TotalTime>
  <ScaleCrop>false</ScaleCrop>
  <LinksUpToDate>false</LinksUpToDate>
  <CharactersWithSpaces>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2021-10-15T01:16:00Z</dcterms:created>
  <dc:creator>QC</dc:creator>
  <cp:lastModifiedBy>NTKO</cp:lastModifiedBy>
  <cp:lastPrinted>2022-06-20T03:50:00Z</cp:lastPrinted>
  <dcterms:modified xsi:type="dcterms:W3CDTF">2023-04-20T09:00:27Z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3312403BA642491B98111CB0767316AB_13</vt:lpwstr>
  </property>
</Properties>
</file>