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1F" w:rsidRPr="0012641F" w:rsidRDefault="0012641F" w:rsidP="0012641F">
      <w:pPr>
        <w:widowControl/>
        <w:shd w:val="clear" w:color="auto" w:fill="FFFFFF"/>
        <w:spacing w:line="626" w:lineRule="atLeast"/>
        <w:jc w:val="center"/>
        <w:rPr>
          <w:rFonts w:ascii="黑体" w:eastAsia="黑体" w:hAnsi="黑体" w:cs="宋体"/>
          <w:b/>
          <w:bCs/>
          <w:color w:val="333333"/>
          <w:spacing w:val="13"/>
          <w:kern w:val="0"/>
          <w:sz w:val="36"/>
          <w:szCs w:val="36"/>
        </w:rPr>
      </w:pPr>
      <w:r w:rsidRPr="0012641F">
        <w:rPr>
          <w:rFonts w:ascii="黑体" w:eastAsia="黑体" w:hAnsi="黑体" w:cs="宋体" w:hint="eastAsia"/>
          <w:b/>
          <w:bCs/>
          <w:color w:val="333333"/>
          <w:spacing w:val="13"/>
          <w:kern w:val="0"/>
          <w:sz w:val="36"/>
          <w:szCs w:val="36"/>
        </w:rPr>
        <w:t>邻水县中医医院询价函</w:t>
      </w:r>
    </w:p>
    <w:p w:rsidR="0012641F" w:rsidRPr="0012641F" w:rsidRDefault="00AD41BA" w:rsidP="00512171">
      <w:pPr>
        <w:spacing w:line="360" w:lineRule="auto"/>
        <w:ind w:left="420" w:rightChars="100" w:right="210" w:firstLine="20"/>
        <w:rPr>
          <w:rFonts w:ascii="宋体" w:eastAsia="宋体" w:hAnsi="宋体" w:cs="宋体" w:hint="eastAsia"/>
          <w:color w:val="000000" w:themeColor="text1"/>
          <w:spacing w:val="13"/>
          <w:kern w:val="0"/>
          <w:sz w:val="24"/>
          <w:szCs w:val="24"/>
        </w:rPr>
      </w:pPr>
      <w:r w:rsidRPr="00512171">
        <w:rPr>
          <w:rFonts w:ascii="宋体" w:eastAsia="宋体" w:hAnsi="宋体" w:cs="宋体" w:hint="eastAsia"/>
          <w:color w:val="000000" w:themeColor="text1"/>
          <w:spacing w:val="13"/>
          <w:kern w:val="0"/>
          <w:sz w:val="24"/>
          <w:szCs w:val="24"/>
        </w:rPr>
        <w:t>因管理需要</w:t>
      </w:r>
      <w:r w:rsidR="0012641F" w:rsidRPr="0012641F">
        <w:rPr>
          <w:rFonts w:ascii="宋体" w:eastAsia="宋体" w:hAnsi="宋体" w:cs="宋体" w:hint="eastAsia"/>
          <w:color w:val="000000" w:themeColor="text1"/>
          <w:spacing w:val="13"/>
          <w:kern w:val="0"/>
          <w:sz w:val="24"/>
          <w:szCs w:val="24"/>
        </w:rPr>
        <w:t>，</w:t>
      </w:r>
      <w:r w:rsidRPr="00512171">
        <w:rPr>
          <w:rFonts w:ascii="宋体" w:eastAsia="宋体" w:hAnsi="宋体" w:cs="宋体" w:hint="eastAsia"/>
          <w:color w:val="000000" w:themeColor="text1"/>
          <w:spacing w:val="13"/>
          <w:kern w:val="0"/>
          <w:sz w:val="24"/>
          <w:szCs w:val="24"/>
        </w:rPr>
        <w:t>我院需要采购一套科室物资信息管理系统，</w:t>
      </w:r>
      <w:r w:rsidR="0012641F" w:rsidRPr="0012641F">
        <w:rPr>
          <w:rFonts w:ascii="宋体" w:eastAsia="宋体" w:hAnsi="宋体" w:cs="宋体" w:hint="eastAsia"/>
          <w:color w:val="000000" w:themeColor="text1"/>
          <w:spacing w:val="13"/>
          <w:kern w:val="0"/>
          <w:sz w:val="24"/>
          <w:szCs w:val="24"/>
        </w:rPr>
        <w:t>诚邀符合资格的单位参加报价。</w:t>
      </w:r>
    </w:p>
    <w:p w:rsidR="0012641F" w:rsidRPr="0012641F" w:rsidRDefault="0012641F" w:rsidP="00512171">
      <w:pPr>
        <w:spacing w:line="360" w:lineRule="auto"/>
        <w:ind w:rightChars="100" w:right="210" w:firstLine="400"/>
        <w:rPr>
          <w:rFonts w:ascii="宋体" w:eastAsia="宋体" w:hAnsi="宋体" w:cs="宋体" w:hint="eastAsia"/>
          <w:color w:val="000000" w:themeColor="text1"/>
          <w:spacing w:val="13"/>
          <w:kern w:val="0"/>
          <w:sz w:val="24"/>
          <w:szCs w:val="24"/>
        </w:rPr>
      </w:pPr>
      <w:r w:rsidRPr="0012641F">
        <w:rPr>
          <w:rFonts w:ascii="宋体" w:eastAsia="宋体" w:hAnsi="宋体" w:cs="宋体" w:hint="eastAsia"/>
          <w:b/>
          <w:color w:val="000000" w:themeColor="text1"/>
          <w:spacing w:val="13"/>
          <w:kern w:val="0"/>
          <w:sz w:val="24"/>
          <w:szCs w:val="24"/>
        </w:rPr>
        <w:t>一、询价项目：</w:t>
      </w:r>
      <w:r w:rsidR="00AD41BA" w:rsidRPr="00512171">
        <w:rPr>
          <w:rFonts w:ascii="宋体" w:eastAsia="宋体" w:hAnsi="宋体" w:cs="宋体" w:hint="eastAsia"/>
          <w:color w:val="000000" w:themeColor="text1"/>
          <w:spacing w:val="13"/>
          <w:kern w:val="0"/>
          <w:sz w:val="24"/>
          <w:szCs w:val="24"/>
        </w:rPr>
        <w:t>科室物资管理系统采购</w:t>
      </w:r>
      <w:r w:rsidRPr="0012641F">
        <w:rPr>
          <w:rFonts w:ascii="宋体" w:eastAsia="宋体" w:hAnsi="宋体" w:cs="宋体" w:hint="eastAsia"/>
          <w:color w:val="000000" w:themeColor="text1"/>
          <w:spacing w:val="13"/>
          <w:kern w:val="0"/>
          <w:sz w:val="24"/>
          <w:szCs w:val="24"/>
        </w:rPr>
        <w:t>。</w:t>
      </w:r>
    </w:p>
    <w:p w:rsidR="0012641F" w:rsidRPr="0012641F" w:rsidRDefault="0012641F" w:rsidP="00512171">
      <w:pPr>
        <w:spacing w:line="360" w:lineRule="auto"/>
        <w:ind w:rightChars="100" w:right="210" w:firstLine="400"/>
        <w:rPr>
          <w:rFonts w:ascii="宋体" w:eastAsia="宋体" w:hAnsi="宋体" w:cs="宋体" w:hint="eastAsia"/>
          <w:color w:val="000000" w:themeColor="text1"/>
          <w:spacing w:val="13"/>
          <w:kern w:val="0"/>
          <w:sz w:val="24"/>
          <w:szCs w:val="24"/>
        </w:rPr>
      </w:pPr>
      <w:r w:rsidRPr="0012641F">
        <w:rPr>
          <w:rFonts w:ascii="宋体" w:eastAsia="宋体" w:hAnsi="宋体" w:cs="宋体" w:hint="eastAsia"/>
          <w:b/>
          <w:color w:val="000000" w:themeColor="text1"/>
          <w:spacing w:val="13"/>
          <w:kern w:val="0"/>
          <w:sz w:val="24"/>
          <w:szCs w:val="24"/>
        </w:rPr>
        <w:t>二、询价内容：</w:t>
      </w:r>
      <w:r w:rsidR="00AD41BA" w:rsidRPr="00512171">
        <w:rPr>
          <w:rFonts w:ascii="宋体" w:eastAsia="宋体" w:hAnsi="宋体" w:cs="宋体" w:hint="eastAsia"/>
          <w:color w:val="000000" w:themeColor="text1"/>
          <w:spacing w:val="13"/>
          <w:kern w:val="0"/>
          <w:sz w:val="24"/>
          <w:szCs w:val="24"/>
        </w:rPr>
        <w:t>科室物资管理系统</w:t>
      </w:r>
      <w:r w:rsidRPr="0012641F">
        <w:rPr>
          <w:rFonts w:ascii="宋体" w:eastAsia="宋体" w:hAnsi="宋体" w:cs="宋体" w:hint="eastAsia"/>
          <w:color w:val="000000" w:themeColor="text1"/>
          <w:spacing w:val="13"/>
          <w:kern w:val="0"/>
          <w:sz w:val="24"/>
          <w:szCs w:val="24"/>
        </w:rPr>
        <w:t>。</w:t>
      </w:r>
    </w:p>
    <w:p w:rsidR="0012641F" w:rsidRPr="0012641F" w:rsidRDefault="0012641F" w:rsidP="00512171">
      <w:pPr>
        <w:spacing w:line="360" w:lineRule="auto"/>
        <w:ind w:rightChars="100" w:right="210" w:firstLine="400"/>
        <w:rPr>
          <w:rFonts w:ascii="宋体" w:eastAsia="宋体" w:hAnsi="宋体" w:cs="宋体" w:hint="eastAsia"/>
          <w:color w:val="000000" w:themeColor="text1"/>
          <w:spacing w:val="13"/>
          <w:kern w:val="0"/>
          <w:sz w:val="24"/>
          <w:szCs w:val="24"/>
        </w:rPr>
      </w:pPr>
      <w:r w:rsidRPr="0012641F">
        <w:rPr>
          <w:rFonts w:ascii="宋体" w:eastAsia="宋体" w:hAnsi="宋体" w:cs="宋体" w:hint="eastAsia"/>
          <w:b/>
          <w:color w:val="000000" w:themeColor="text1"/>
          <w:spacing w:val="13"/>
          <w:kern w:val="0"/>
          <w:sz w:val="24"/>
          <w:szCs w:val="24"/>
        </w:rPr>
        <w:t>三、控制价（人民币）</w:t>
      </w:r>
      <w:r w:rsidRPr="0012641F">
        <w:rPr>
          <w:rFonts w:ascii="宋体" w:eastAsia="宋体" w:hAnsi="宋体" w:cs="宋体" w:hint="eastAsia"/>
          <w:color w:val="000000" w:themeColor="text1"/>
          <w:spacing w:val="13"/>
          <w:kern w:val="0"/>
          <w:sz w:val="24"/>
          <w:szCs w:val="24"/>
        </w:rPr>
        <w:t>：</w:t>
      </w:r>
      <w:r w:rsidRPr="00512171">
        <w:rPr>
          <w:rFonts w:ascii="宋体" w:eastAsia="宋体" w:hAnsi="宋体" w:cs="宋体" w:hint="eastAsia"/>
          <w:color w:val="000000" w:themeColor="text1"/>
          <w:spacing w:val="13"/>
          <w:kern w:val="0"/>
          <w:sz w:val="24"/>
          <w:szCs w:val="24"/>
        </w:rPr>
        <w:t>8</w:t>
      </w:r>
      <w:r w:rsidRPr="0012641F">
        <w:rPr>
          <w:rFonts w:ascii="宋体" w:eastAsia="宋体" w:hAnsi="宋体" w:cs="宋体" w:hint="eastAsia"/>
          <w:color w:val="000000" w:themeColor="text1"/>
          <w:spacing w:val="13"/>
          <w:kern w:val="0"/>
          <w:sz w:val="24"/>
          <w:szCs w:val="24"/>
        </w:rPr>
        <w:t>万元.</w:t>
      </w:r>
    </w:p>
    <w:p w:rsidR="0012641F" w:rsidRPr="0012641F" w:rsidRDefault="0012641F" w:rsidP="00512171">
      <w:pPr>
        <w:spacing w:line="360" w:lineRule="auto"/>
        <w:ind w:rightChars="100" w:right="210" w:firstLine="400"/>
        <w:rPr>
          <w:rFonts w:ascii="宋体" w:eastAsia="宋体" w:hAnsi="宋体" w:cs="宋体" w:hint="eastAsia"/>
          <w:color w:val="000000" w:themeColor="text1"/>
          <w:spacing w:val="13"/>
          <w:kern w:val="0"/>
          <w:sz w:val="24"/>
          <w:szCs w:val="24"/>
        </w:rPr>
      </w:pPr>
      <w:r w:rsidRPr="0012641F">
        <w:rPr>
          <w:rFonts w:ascii="宋体" w:eastAsia="宋体" w:hAnsi="宋体" w:cs="宋体" w:hint="eastAsia"/>
          <w:b/>
          <w:color w:val="000000" w:themeColor="text1"/>
          <w:spacing w:val="13"/>
          <w:kern w:val="0"/>
          <w:sz w:val="24"/>
          <w:szCs w:val="24"/>
        </w:rPr>
        <w:t>四、项目资金来源：</w:t>
      </w:r>
      <w:r w:rsidRPr="0012641F">
        <w:rPr>
          <w:rFonts w:ascii="宋体" w:eastAsia="宋体" w:hAnsi="宋体" w:cs="宋体" w:hint="eastAsia"/>
          <w:color w:val="000000" w:themeColor="text1"/>
          <w:spacing w:val="13"/>
          <w:kern w:val="0"/>
          <w:sz w:val="24"/>
          <w:szCs w:val="24"/>
          <w:u w:val="single"/>
        </w:rPr>
        <w:t> 自筹 </w:t>
      </w:r>
      <w:r w:rsidRPr="0012641F">
        <w:rPr>
          <w:rFonts w:ascii="宋体" w:eastAsia="宋体" w:hAnsi="宋体" w:cs="宋体" w:hint="eastAsia"/>
          <w:color w:val="000000" w:themeColor="text1"/>
          <w:spacing w:val="13"/>
          <w:kern w:val="0"/>
          <w:sz w:val="24"/>
          <w:szCs w:val="24"/>
        </w:rPr>
        <w:t>    </w:t>
      </w:r>
    </w:p>
    <w:p w:rsidR="0012641F" w:rsidRPr="0012641F" w:rsidRDefault="0012641F" w:rsidP="00512171">
      <w:pPr>
        <w:spacing w:line="360" w:lineRule="auto"/>
        <w:ind w:rightChars="100" w:right="210" w:firstLine="400"/>
        <w:rPr>
          <w:rFonts w:ascii="宋体" w:eastAsia="宋体" w:hAnsi="宋体" w:cs="宋体" w:hint="eastAsia"/>
          <w:b/>
          <w:color w:val="000000" w:themeColor="text1"/>
          <w:spacing w:val="13"/>
          <w:kern w:val="0"/>
          <w:sz w:val="24"/>
          <w:szCs w:val="24"/>
        </w:rPr>
      </w:pPr>
      <w:r w:rsidRPr="0012641F">
        <w:rPr>
          <w:rFonts w:ascii="宋体" w:eastAsia="宋体" w:hAnsi="宋体" w:cs="宋体" w:hint="eastAsia"/>
          <w:b/>
          <w:color w:val="000000" w:themeColor="text1"/>
          <w:spacing w:val="13"/>
          <w:kern w:val="0"/>
          <w:sz w:val="24"/>
          <w:szCs w:val="24"/>
        </w:rPr>
        <w:t>五、供应商邀请方式：</w:t>
      </w:r>
    </w:p>
    <w:p w:rsidR="0012641F" w:rsidRPr="0012641F" w:rsidRDefault="0012641F" w:rsidP="00512171">
      <w:pPr>
        <w:spacing w:line="360" w:lineRule="auto"/>
        <w:ind w:left="400" w:rightChars="100" w:right="210"/>
        <w:rPr>
          <w:rFonts w:ascii="宋体" w:eastAsia="宋体" w:hAnsi="宋体" w:cs="宋体" w:hint="eastAsia"/>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公告方式：本次询价邀请在邻水县中医医院网站上以公告形式发布。</w:t>
      </w:r>
    </w:p>
    <w:p w:rsidR="0012641F" w:rsidRPr="0012641F" w:rsidRDefault="0012641F" w:rsidP="00512171">
      <w:pPr>
        <w:spacing w:line="360" w:lineRule="auto"/>
        <w:ind w:rightChars="100" w:right="210" w:firstLine="400"/>
        <w:rPr>
          <w:rFonts w:ascii="宋体" w:eastAsia="宋体" w:hAnsi="宋体" w:cs="宋体" w:hint="eastAsia"/>
          <w:b/>
          <w:color w:val="000000" w:themeColor="text1"/>
          <w:spacing w:val="13"/>
          <w:kern w:val="0"/>
          <w:sz w:val="24"/>
          <w:szCs w:val="24"/>
        </w:rPr>
      </w:pPr>
      <w:r w:rsidRPr="0012641F">
        <w:rPr>
          <w:rFonts w:ascii="宋体" w:eastAsia="宋体" w:hAnsi="宋体" w:cs="宋体" w:hint="eastAsia"/>
          <w:b/>
          <w:color w:val="000000" w:themeColor="text1"/>
          <w:spacing w:val="13"/>
          <w:kern w:val="0"/>
          <w:sz w:val="24"/>
          <w:szCs w:val="24"/>
        </w:rPr>
        <w:t>六、供应商资格条件：</w:t>
      </w:r>
    </w:p>
    <w:p w:rsidR="008A4C3F" w:rsidRPr="00512171" w:rsidRDefault="008A4C3F" w:rsidP="00512171">
      <w:pPr>
        <w:numPr>
          <w:ilvl w:val="0"/>
          <w:numId w:val="2"/>
        </w:numPr>
        <w:spacing w:line="360" w:lineRule="auto"/>
        <w:ind w:leftChars="200" w:left="420" w:rightChars="100" w:right="210" w:firstLineChars="200" w:firstLine="532"/>
        <w:rPr>
          <w:rFonts w:ascii="宋体" w:eastAsia="宋体" w:hAnsi="宋体" w:cs="宋体"/>
          <w:color w:val="000000"/>
          <w:spacing w:val="13"/>
          <w:kern w:val="0"/>
          <w:sz w:val="24"/>
          <w:szCs w:val="24"/>
        </w:rPr>
      </w:pPr>
      <w:r w:rsidRPr="00512171">
        <w:rPr>
          <w:rFonts w:ascii="宋体" w:eastAsia="宋体" w:hAnsi="宋体" w:cs="宋体"/>
          <w:color w:val="000000"/>
          <w:spacing w:val="13"/>
          <w:kern w:val="0"/>
          <w:sz w:val="24"/>
          <w:szCs w:val="24"/>
        </w:rPr>
        <w:t>具有独立承担民事责任的能力；</w:t>
      </w:r>
    </w:p>
    <w:p w:rsidR="008A4C3F" w:rsidRPr="00512171" w:rsidRDefault="008A4C3F" w:rsidP="00512171">
      <w:pPr>
        <w:numPr>
          <w:ilvl w:val="0"/>
          <w:numId w:val="2"/>
        </w:numPr>
        <w:spacing w:line="360" w:lineRule="auto"/>
        <w:ind w:leftChars="200" w:left="420" w:firstLineChars="200" w:firstLine="532"/>
        <w:rPr>
          <w:rFonts w:ascii="宋体" w:eastAsia="宋体" w:hAnsi="宋体" w:cs="宋体"/>
          <w:color w:val="000000"/>
          <w:spacing w:val="13"/>
          <w:kern w:val="0"/>
          <w:sz w:val="24"/>
          <w:szCs w:val="24"/>
        </w:rPr>
      </w:pPr>
      <w:r w:rsidRPr="00512171">
        <w:rPr>
          <w:rFonts w:ascii="宋体" w:eastAsia="宋体" w:hAnsi="宋体" w:cs="宋体"/>
          <w:color w:val="000000"/>
          <w:spacing w:val="13"/>
          <w:kern w:val="0"/>
          <w:sz w:val="24"/>
          <w:szCs w:val="24"/>
        </w:rPr>
        <w:t>具有良好的商业信誉和健全的财务会计制度；</w:t>
      </w:r>
    </w:p>
    <w:p w:rsidR="008A4C3F" w:rsidRPr="00512171" w:rsidRDefault="008A4C3F" w:rsidP="00512171">
      <w:pPr>
        <w:numPr>
          <w:ilvl w:val="0"/>
          <w:numId w:val="2"/>
        </w:numPr>
        <w:spacing w:line="360" w:lineRule="auto"/>
        <w:ind w:leftChars="200" w:left="420" w:rightChars="100" w:right="210" w:firstLineChars="200" w:firstLine="532"/>
        <w:rPr>
          <w:rFonts w:ascii="宋体" w:eastAsia="宋体" w:hAnsi="宋体" w:cs="宋体"/>
          <w:color w:val="000000"/>
          <w:spacing w:val="13"/>
          <w:kern w:val="0"/>
          <w:sz w:val="24"/>
          <w:szCs w:val="24"/>
        </w:rPr>
      </w:pPr>
      <w:r w:rsidRPr="00512171">
        <w:rPr>
          <w:rFonts w:ascii="宋体" w:eastAsia="宋体" w:hAnsi="宋体" w:cs="宋体"/>
          <w:color w:val="000000"/>
          <w:spacing w:val="13"/>
          <w:kern w:val="0"/>
          <w:sz w:val="24"/>
          <w:szCs w:val="24"/>
        </w:rPr>
        <w:t>具有履行合同所必需的设备和专业技术能力；</w:t>
      </w:r>
    </w:p>
    <w:p w:rsidR="008A4C3F" w:rsidRPr="00512171" w:rsidRDefault="008A4C3F" w:rsidP="00512171">
      <w:pPr>
        <w:numPr>
          <w:ilvl w:val="0"/>
          <w:numId w:val="2"/>
        </w:numPr>
        <w:spacing w:line="360" w:lineRule="auto"/>
        <w:ind w:leftChars="200" w:left="420" w:firstLineChars="200" w:firstLine="532"/>
        <w:rPr>
          <w:rFonts w:ascii="宋体" w:eastAsia="宋体" w:hAnsi="宋体" w:cs="宋体"/>
          <w:color w:val="000000"/>
          <w:spacing w:val="13"/>
          <w:kern w:val="0"/>
          <w:sz w:val="24"/>
          <w:szCs w:val="24"/>
        </w:rPr>
      </w:pPr>
      <w:r w:rsidRPr="00512171">
        <w:rPr>
          <w:rFonts w:ascii="宋体" w:eastAsia="宋体" w:hAnsi="宋体" w:cs="宋体"/>
          <w:color w:val="000000"/>
          <w:spacing w:val="13"/>
          <w:kern w:val="0"/>
          <w:sz w:val="24"/>
          <w:szCs w:val="24"/>
        </w:rPr>
        <w:t>具有依法缴纳税收和社会保障资金的良好记录；</w:t>
      </w:r>
    </w:p>
    <w:p w:rsidR="008A4C3F" w:rsidRPr="00512171" w:rsidRDefault="008A4C3F" w:rsidP="00512171">
      <w:pPr>
        <w:numPr>
          <w:ilvl w:val="0"/>
          <w:numId w:val="2"/>
        </w:numPr>
        <w:spacing w:line="360" w:lineRule="auto"/>
        <w:ind w:leftChars="200" w:left="420" w:rightChars="100" w:right="210" w:firstLineChars="200" w:firstLine="532"/>
        <w:rPr>
          <w:rFonts w:ascii="宋体" w:eastAsia="宋体" w:hAnsi="宋体" w:cs="宋体"/>
          <w:color w:val="000000"/>
          <w:spacing w:val="13"/>
          <w:kern w:val="0"/>
          <w:sz w:val="24"/>
          <w:szCs w:val="24"/>
        </w:rPr>
      </w:pPr>
      <w:r w:rsidRPr="00512171">
        <w:rPr>
          <w:rFonts w:ascii="宋体" w:eastAsia="宋体" w:hAnsi="宋体" w:cs="宋体"/>
          <w:color w:val="000000"/>
          <w:spacing w:val="13"/>
          <w:kern w:val="0"/>
          <w:sz w:val="24"/>
          <w:szCs w:val="24"/>
        </w:rPr>
        <w:t>三年内，在经营活动中没有重大违法记录；</w:t>
      </w:r>
    </w:p>
    <w:p w:rsidR="008A4C3F" w:rsidRPr="00512171" w:rsidRDefault="008A4C3F" w:rsidP="00512171">
      <w:pPr>
        <w:numPr>
          <w:ilvl w:val="0"/>
          <w:numId w:val="2"/>
        </w:numPr>
        <w:spacing w:line="360" w:lineRule="auto"/>
        <w:ind w:leftChars="200" w:left="420" w:rightChars="100" w:right="210" w:firstLineChars="200" w:firstLine="532"/>
        <w:rPr>
          <w:rFonts w:ascii="宋体" w:eastAsia="宋体" w:hAnsi="宋体" w:cs="宋体"/>
          <w:color w:val="000000"/>
          <w:spacing w:val="13"/>
          <w:kern w:val="0"/>
          <w:sz w:val="24"/>
          <w:szCs w:val="24"/>
        </w:rPr>
      </w:pPr>
      <w:r w:rsidRPr="00512171">
        <w:rPr>
          <w:rFonts w:ascii="宋体" w:eastAsia="宋体" w:hAnsi="宋体" w:cs="宋体" w:hint="eastAsia"/>
          <w:color w:val="000000"/>
          <w:spacing w:val="13"/>
          <w:kern w:val="0"/>
          <w:sz w:val="24"/>
          <w:szCs w:val="24"/>
        </w:rPr>
        <w:t>符合法律、行政法规规定的其他条件;</w:t>
      </w:r>
    </w:p>
    <w:p w:rsidR="008A4C3F" w:rsidRPr="00512171" w:rsidRDefault="008A4C3F" w:rsidP="00512171">
      <w:pPr>
        <w:numPr>
          <w:ilvl w:val="0"/>
          <w:numId w:val="2"/>
        </w:numPr>
        <w:spacing w:line="360" w:lineRule="auto"/>
        <w:ind w:leftChars="200" w:left="420" w:firstLineChars="200" w:firstLine="532"/>
        <w:rPr>
          <w:rFonts w:ascii="宋体" w:eastAsia="宋体" w:hAnsi="宋体" w:cs="宋体" w:hint="eastAsia"/>
          <w:color w:val="000000" w:themeColor="text1"/>
          <w:spacing w:val="13"/>
          <w:kern w:val="0"/>
          <w:sz w:val="24"/>
          <w:szCs w:val="24"/>
        </w:rPr>
      </w:pPr>
      <w:r w:rsidRPr="00512171">
        <w:rPr>
          <w:rFonts w:ascii="宋体" w:eastAsia="宋体" w:hAnsi="宋体" w:cs="宋体" w:hint="eastAsia"/>
          <w:color w:val="000000" w:themeColor="text1"/>
          <w:spacing w:val="13"/>
          <w:kern w:val="0"/>
          <w:sz w:val="24"/>
          <w:szCs w:val="24"/>
        </w:rPr>
        <w:t>具有该系统的产品著作权证书；</w:t>
      </w:r>
    </w:p>
    <w:p w:rsidR="0012641F" w:rsidRPr="0012641F" w:rsidRDefault="008A4C3F" w:rsidP="004742BA">
      <w:pPr>
        <w:spacing w:line="360" w:lineRule="auto"/>
        <w:ind w:firstLine="420"/>
        <w:rPr>
          <w:rFonts w:ascii="Calibri" w:eastAsia="宋体" w:hAnsi="Calibri" w:cs="Calibri"/>
          <w:color w:val="000000"/>
          <w:spacing w:val="13"/>
          <w:kern w:val="0"/>
          <w:szCs w:val="21"/>
        </w:rPr>
      </w:pPr>
      <w:r>
        <w:rPr>
          <w:rFonts w:ascii="宋体" w:eastAsia="宋体" w:hAnsi="宋体" w:cs="Calibri" w:hint="eastAsia"/>
          <w:b/>
          <w:bCs/>
          <w:color w:val="000000"/>
          <w:spacing w:val="13"/>
          <w:kern w:val="0"/>
          <w:sz w:val="24"/>
          <w:szCs w:val="24"/>
        </w:rPr>
        <w:t>七</w:t>
      </w:r>
      <w:r w:rsidR="0012641F" w:rsidRPr="0012641F">
        <w:rPr>
          <w:rFonts w:ascii="宋体" w:eastAsia="宋体" w:hAnsi="宋体" w:cs="Calibri" w:hint="eastAsia"/>
          <w:b/>
          <w:bCs/>
          <w:color w:val="000000"/>
          <w:spacing w:val="13"/>
          <w:kern w:val="0"/>
          <w:sz w:val="24"/>
          <w:szCs w:val="24"/>
        </w:rPr>
        <w:t>、定标方式：合理低价中标</w:t>
      </w:r>
      <w:r w:rsidR="0012641F" w:rsidRPr="0012641F">
        <w:rPr>
          <w:rFonts w:ascii="宋体" w:eastAsia="宋体" w:hAnsi="宋体" w:cs="Calibri" w:hint="eastAsia"/>
          <w:color w:val="000000"/>
          <w:spacing w:val="13"/>
          <w:kern w:val="0"/>
          <w:sz w:val="24"/>
          <w:szCs w:val="24"/>
        </w:rPr>
        <w:t>。</w:t>
      </w:r>
    </w:p>
    <w:p w:rsidR="0012641F" w:rsidRPr="0012641F" w:rsidRDefault="008A4C3F" w:rsidP="004742BA">
      <w:pPr>
        <w:widowControl/>
        <w:shd w:val="clear" w:color="auto" w:fill="FFFFFF"/>
        <w:spacing w:line="316" w:lineRule="atLeast"/>
        <w:ind w:firstLine="420"/>
        <w:jc w:val="left"/>
        <w:rPr>
          <w:rFonts w:ascii="Calibri" w:eastAsia="宋体" w:hAnsi="Calibri" w:cs="Calibri"/>
          <w:color w:val="000000"/>
          <w:spacing w:val="13"/>
          <w:kern w:val="0"/>
          <w:szCs w:val="21"/>
        </w:rPr>
      </w:pPr>
      <w:r>
        <w:rPr>
          <w:rFonts w:ascii="宋体" w:eastAsia="宋体" w:hAnsi="宋体" w:cs="Calibri" w:hint="eastAsia"/>
          <w:b/>
          <w:bCs/>
          <w:color w:val="000000"/>
          <w:spacing w:val="13"/>
          <w:kern w:val="0"/>
          <w:sz w:val="24"/>
          <w:szCs w:val="24"/>
        </w:rPr>
        <w:t>八</w:t>
      </w:r>
      <w:r w:rsidR="0012641F" w:rsidRPr="0012641F">
        <w:rPr>
          <w:rFonts w:ascii="宋体" w:eastAsia="宋体" w:hAnsi="宋体" w:cs="Calibri" w:hint="eastAsia"/>
          <w:b/>
          <w:bCs/>
          <w:color w:val="000000"/>
          <w:spacing w:val="13"/>
          <w:kern w:val="0"/>
          <w:sz w:val="24"/>
          <w:szCs w:val="24"/>
        </w:rPr>
        <w:t>、询价要求：</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Calibri" w:hint="eastAsia"/>
          <w:color w:val="000000"/>
          <w:spacing w:val="13"/>
          <w:kern w:val="0"/>
          <w:sz w:val="24"/>
          <w:szCs w:val="24"/>
        </w:rPr>
        <w:t>1、</w:t>
      </w:r>
      <w:r w:rsidRPr="0012641F">
        <w:rPr>
          <w:rFonts w:ascii="宋体" w:eastAsia="宋体" w:hAnsi="宋体" w:cs="宋体" w:hint="eastAsia"/>
          <w:color w:val="000000" w:themeColor="text1"/>
          <w:spacing w:val="13"/>
          <w:kern w:val="0"/>
          <w:sz w:val="24"/>
          <w:szCs w:val="24"/>
        </w:rPr>
        <w:t>报价函构成要求：</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1.1报价函一式三份，正本一份，副本二份。</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1.2报价函由报价单原件（格式自拟）、营业执照复印件、税务登记证复印件、组织机构代码证复印件（若已办理三证合一或五证合一的供应商可提供以上三证合一或五证合一复印件）法人代表授权委托书原件（非法人参加需提供）（授权书需在投标时另附一份以备资格审查）和委托代理人身份证复印件、法定代表人身份证复印件、相关资质复印件。</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2、报价要求：</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2.1此项目的总报价不得超过控制价，超过此报价的为无效报价。</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2.2报价以人民币报价，供应商按照询价函中的要求一次性报价。</w:t>
      </w:r>
    </w:p>
    <w:p w:rsidR="004742BA" w:rsidRDefault="0012641F" w:rsidP="0012641F">
      <w:pPr>
        <w:widowControl/>
        <w:shd w:val="clear" w:color="auto" w:fill="FFFFFF"/>
        <w:spacing w:line="316" w:lineRule="atLeast"/>
        <w:ind w:left="720"/>
        <w:jc w:val="left"/>
        <w:rPr>
          <w:rFonts w:ascii="宋体" w:eastAsia="宋体" w:hAnsi="宋体" w:cs="宋体" w:hint="eastAsia"/>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3、</w:t>
      </w:r>
      <w:r w:rsidR="004742BA">
        <w:rPr>
          <w:rFonts w:ascii="宋体" w:eastAsia="宋体" w:hAnsi="宋体" w:cs="宋体" w:hint="eastAsia"/>
          <w:color w:val="000000" w:themeColor="text1"/>
          <w:spacing w:val="13"/>
          <w:kern w:val="0"/>
          <w:sz w:val="24"/>
          <w:szCs w:val="24"/>
        </w:rPr>
        <w:t>系统参数要求见附件1</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4、合同主要条款要求：</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4.1供应商的报价一经认可，即为签约的合同价。</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4.2交货期限：合同签订后</w:t>
      </w:r>
      <w:r w:rsidR="00142EF1">
        <w:rPr>
          <w:rFonts w:ascii="宋体" w:eastAsia="宋体" w:hAnsi="宋体" w:cs="宋体" w:hint="eastAsia"/>
          <w:color w:val="000000" w:themeColor="text1"/>
          <w:spacing w:val="13"/>
          <w:kern w:val="0"/>
          <w:sz w:val="24"/>
          <w:szCs w:val="24"/>
        </w:rPr>
        <w:t>1</w:t>
      </w:r>
      <w:r w:rsidRPr="0012641F">
        <w:rPr>
          <w:rFonts w:ascii="宋体" w:eastAsia="宋体" w:hAnsi="宋体" w:cs="宋体" w:hint="eastAsia"/>
          <w:color w:val="000000" w:themeColor="text1"/>
          <w:spacing w:val="13"/>
          <w:kern w:val="0"/>
          <w:sz w:val="24"/>
          <w:szCs w:val="24"/>
        </w:rPr>
        <w:t>0日内</w:t>
      </w:r>
      <w:r w:rsidR="00142EF1">
        <w:rPr>
          <w:rFonts w:ascii="宋体" w:eastAsia="宋体" w:hAnsi="宋体" w:cs="宋体" w:hint="eastAsia"/>
          <w:color w:val="000000" w:themeColor="text1"/>
          <w:spacing w:val="13"/>
          <w:kern w:val="0"/>
          <w:sz w:val="24"/>
          <w:szCs w:val="24"/>
        </w:rPr>
        <w:t>交付</w:t>
      </w:r>
      <w:r w:rsidR="0035331D">
        <w:rPr>
          <w:rFonts w:ascii="宋体" w:eastAsia="宋体" w:hAnsi="宋体" w:cs="宋体" w:hint="eastAsia"/>
          <w:color w:val="000000" w:themeColor="text1"/>
          <w:spacing w:val="13"/>
          <w:kern w:val="0"/>
          <w:sz w:val="24"/>
          <w:szCs w:val="24"/>
        </w:rPr>
        <w:t>系统</w:t>
      </w:r>
      <w:r w:rsidR="00142EF1">
        <w:rPr>
          <w:rFonts w:ascii="宋体" w:eastAsia="宋体" w:hAnsi="宋体" w:cs="宋体" w:hint="eastAsia"/>
          <w:color w:val="000000" w:themeColor="text1"/>
          <w:spacing w:val="13"/>
          <w:kern w:val="0"/>
          <w:sz w:val="24"/>
          <w:szCs w:val="24"/>
        </w:rPr>
        <w:t>产品并组织实施</w:t>
      </w:r>
      <w:r w:rsidRPr="0012641F">
        <w:rPr>
          <w:rFonts w:ascii="宋体" w:eastAsia="宋体" w:hAnsi="宋体" w:cs="宋体" w:hint="eastAsia"/>
          <w:color w:val="000000" w:themeColor="text1"/>
          <w:spacing w:val="13"/>
          <w:kern w:val="0"/>
          <w:sz w:val="24"/>
          <w:szCs w:val="24"/>
        </w:rPr>
        <w:t>。</w:t>
      </w:r>
      <w:r w:rsidR="0035331D">
        <w:rPr>
          <w:rFonts w:ascii="宋体" w:eastAsia="宋体" w:hAnsi="宋体" w:cs="宋体" w:hint="eastAsia"/>
          <w:color w:val="000000" w:themeColor="text1"/>
          <w:spacing w:val="13"/>
          <w:kern w:val="0"/>
          <w:sz w:val="24"/>
          <w:szCs w:val="24"/>
        </w:rPr>
        <w:t>且在</w:t>
      </w:r>
      <w:r w:rsidR="00142EF1">
        <w:rPr>
          <w:rFonts w:ascii="宋体" w:eastAsia="宋体" w:hAnsi="宋体" w:cs="宋体" w:hint="eastAsia"/>
          <w:color w:val="000000" w:themeColor="text1"/>
          <w:spacing w:val="13"/>
          <w:kern w:val="0"/>
          <w:sz w:val="24"/>
          <w:szCs w:val="24"/>
        </w:rPr>
        <w:t>合同签订后30日</w:t>
      </w:r>
      <w:r w:rsidR="0035331D">
        <w:rPr>
          <w:rFonts w:ascii="宋体" w:eastAsia="宋体" w:hAnsi="宋体" w:cs="宋体" w:hint="eastAsia"/>
          <w:color w:val="000000" w:themeColor="text1"/>
          <w:spacing w:val="13"/>
          <w:kern w:val="0"/>
          <w:sz w:val="24"/>
          <w:szCs w:val="24"/>
        </w:rPr>
        <w:t>内完成实施，系统上线运行。</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lastRenderedPageBreak/>
        <w:t>4.3付款方式：</w:t>
      </w:r>
      <w:r w:rsidR="006D1C71">
        <w:rPr>
          <w:rFonts w:ascii="宋体" w:eastAsia="宋体" w:hAnsi="宋体" w:cs="宋体" w:hint="eastAsia"/>
          <w:color w:val="000000" w:themeColor="text1"/>
          <w:spacing w:val="13"/>
          <w:kern w:val="0"/>
          <w:sz w:val="24"/>
          <w:szCs w:val="24"/>
        </w:rPr>
        <w:t>系统上线验收合格30日内支付</w:t>
      </w:r>
      <w:r w:rsidRPr="0012641F">
        <w:rPr>
          <w:rFonts w:ascii="宋体" w:eastAsia="宋体" w:hAnsi="宋体" w:cs="宋体" w:hint="eastAsia"/>
          <w:color w:val="000000" w:themeColor="text1"/>
          <w:spacing w:val="13"/>
          <w:kern w:val="0"/>
          <w:sz w:val="24"/>
          <w:szCs w:val="24"/>
        </w:rPr>
        <w:t>合同金额的</w:t>
      </w:r>
      <w:r w:rsidR="005144BC">
        <w:rPr>
          <w:rFonts w:ascii="宋体" w:eastAsia="宋体" w:hAnsi="宋体" w:cs="宋体" w:hint="eastAsia"/>
          <w:color w:val="000000" w:themeColor="text1"/>
          <w:spacing w:val="13"/>
          <w:kern w:val="0"/>
          <w:sz w:val="24"/>
          <w:szCs w:val="24"/>
        </w:rPr>
        <w:t>9</w:t>
      </w:r>
      <w:r w:rsidRPr="0012641F">
        <w:rPr>
          <w:rFonts w:ascii="宋体" w:eastAsia="宋体" w:hAnsi="宋体" w:cs="宋体" w:hint="eastAsia"/>
          <w:color w:val="000000" w:themeColor="text1"/>
          <w:spacing w:val="13"/>
          <w:kern w:val="0"/>
          <w:sz w:val="24"/>
          <w:szCs w:val="24"/>
        </w:rPr>
        <w:t>0%。</w:t>
      </w:r>
      <w:r w:rsidR="005144BC">
        <w:rPr>
          <w:rFonts w:ascii="宋体" w:eastAsia="宋体" w:hAnsi="宋体" w:cs="宋体" w:hint="eastAsia"/>
          <w:color w:val="000000" w:themeColor="text1"/>
          <w:spacing w:val="13"/>
          <w:kern w:val="0"/>
          <w:sz w:val="24"/>
          <w:szCs w:val="24"/>
        </w:rPr>
        <w:t>一年质保期满支付剩余部分(即合同金额的10%)。</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5、报价函递交要求：</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5.1供应商应将报价函装订成册、密封并在密封件处加盖公章，密封件上标明询价函项目、供应商名称。</w:t>
      </w:r>
    </w:p>
    <w:p w:rsidR="0012641F" w:rsidRPr="0012641F" w:rsidRDefault="0012641F" w:rsidP="0012641F">
      <w:pPr>
        <w:widowControl/>
        <w:shd w:val="clear" w:color="auto" w:fill="FFFFFF"/>
        <w:spacing w:line="316" w:lineRule="atLeast"/>
        <w:ind w:left="720"/>
        <w:jc w:val="left"/>
        <w:rPr>
          <w:rFonts w:ascii="宋体" w:eastAsia="宋体" w:hAnsi="宋体" w:cs="宋体"/>
          <w:color w:val="000000" w:themeColor="text1"/>
          <w:spacing w:val="13"/>
          <w:kern w:val="0"/>
          <w:sz w:val="24"/>
          <w:szCs w:val="24"/>
        </w:rPr>
      </w:pPr>
      <w:r w:rsidRPr="0012641F">
        <w:rPr>
          <w:rFonts w:ascii="宋体" w:eastAsia="宋体" w:hAnsi="宋体" w:cs="宋体" w:hint="eastAsia"/>
          <w:color w:val="000000" w:themeColor="text1"/>
          <w:spacing w:val="13"/>
          <w:kern w:val="0"/>
          <w:sz w:val="24"/>
          <w:szCs w:val="24"/>
        </w:rPr>
        <w:t>5.2在本询价函规定的截止时间前递交至指定的地点。</w:t>
      </w:r>
    </w:p>
    <w:p w:rsidR="0012641F" w:rsidRPr="0012641F" w:rsidRDefault="00813880" w:rsidP="00DC2B42">
      <w:pPr>
        <w:widowControl/>
        <w:shd w:val="clear" w:color="auto" w:fill="FFFFFF"/>
        <w:spacing w:line="316" w:lineRule="atLeast"/>
        <w:ind w:firstLine="420"/>
        <w:jc w:val="left"/>
        <w:rPr>
          <w:rFonts w:ascii="Calibri" w:eastAsia="宋体" w:hAnsi="Calibri" w:cs="Calibri"/>
          <w:color w:val="000000"/>
          <w:spacing w:val="13"/>
          <w:kern w:val="0"/>
          <w:szCs w:val="21"/>
        </w:rPr>
      </w:pPr>
      <w:r>
        <w:rPr>
          <w:rFonts w:ascii="宋体" w:eastAsia="宋体" w:hAnsi="宋体" w:cs="Calibri" w:hint="eastAsia"/>
          <w:b/>
          <w:bCs/>
          <w:color w:val="000000"/>
          <w:spacing w:val="13"/>
          <w:kern w:val="0"/>
          <w:sz w:val="24"/>
          <w:szCs w:val="24"/>
        </w:rPr>
        <w:t>九</w:t>
      </w:r>
      <w:r w:rsidR="0012641F" w:rsidRPr="0012641F">
        <w:rPr>
          <w:rFonts w:ascii="宋体" w:eastAsia="宋体" w:hAnsi="宋体" w:cs="Calibri" w:hint="eastAsia"/>
          <w:b/>
          <w:bCs/>
          <w:color w:val="000000"/>
          <w:spacing w:val="13"/>
          <w:kern w:val="0"/>
          <w:sz w:val="24"/>
          <w:szCs w:val="24"/>
        </w:rPr>
        <w:t>、</w:t>
      </w:r>
      <w:r w:rsidR="00652C52">
        <w:rPr>
          <w:rFonts w:ascii="宋体" w:eastAsia="宋体" w:hAnsi="宋体" w:cs="Calibri" w:hint="eastAsia"/>
          <w:b/>
          <w:bCs/>
          <w:color w:val="000000"/>
          <w:spacing w:val="13"/>
          <w:kern w:val="0"/>
          <w:sz w:val="24"/>
          <w:szCs w:val="24"/>
        </w:rPr>
        <w:t>报名</w:t>
      </w:r>
      <w:r w:rsidR="004B251E" w:rsidRPr="0012641F">
        <w:rPr>
          <w:rFonts w:ascii="宋体" w:eastAsia="宋体" w:hAnsi="宋体" w:cs="Calibri" w:hint="eastAsia"/>
          <w:b/>
          <w:bCs/>
          <w:color w:val="000000"/>
          <w:spacing w:val="13"/>
          <w:kern w:val="0"/>
          <w:sz w:val="24"/>
          <w:szCs w:val="24"/>
        </w:rPr>
        <w:t>时间</w:t>
      </w:r>
      <w:r w:rsidR="0012641F" w:rsidRPr="0012641F">
        <w:rPr>
          <w:rFonts w:ascii="宋体" w:eastAsia="宋体" w:hAnsi="宋体" w:cs="Calibri" w:hint="eastAsia"/>
          <w:b/>
          <w:bCs/>
          <w:color w:val="000000"/>
          <w:spacing w:val="13"/>
          <w:kern w:val="0"/>
          <w:sz w:val="24"/>
          <w:szCs w:val="24"/>
        </w:rPr>
        <w:t>、</w:t>
      </w:r>
      <w:r w:rsidR="004B251E" w:rsidRPr="0012641F">
        <w:rPr>
          <w:rFonts w:ascii="宋体" w:eastAsia="宋体" w:hAnsi="宋体" w:cs="Calibri" w:hint="eastAsia"/>
          <w:b/>
          <w:bCs/>
          <w:color w:val="000000"/>
          <w:spacing w:val="13"/>
          <w:kern w:val="0"/>
          <w:sz w:val="24"/>
          <w:szCs w:val="24"/>
        </w:rPr>
        <w:t>方式</w:t>
      </w:r>
      <w:r w:rsidR="0012641F" w:rsidRPr="0012641F">
        <w:rPr>
          <w:rFonts w:ascii="宋体" w:eastAsia="宋体" w:hAnsi="宋体" w:cs="Calibri" w:hint="eastAsia"/>
          <w:b/>
          <w:bCs/>
          <w:color w:val="000000"/>
          <w:spacing w:val="13"/>
          <w:kern w:val="0"/>
          <w:sz w:val="24"/>
          <w:szCs w:val="24"/>
        </w:rPr>
        <w:t>、地点：</w:t>
      </w:r>
    </w:p>
    <w:p w:rsidR="004B251E" w:rsidRDefault="004B251E" w:rsidP="004B251E">
      <w:pPr>
        <w:spacing w:line="360" w:lineRule="auto"/>
        <w:ind w:rightChars="15" w:right="31" w:firstLineChars="200" w:firstLine="480"/>
        <w:jc w:val="left"/>
        <w:rPr>
          <w:rFonts w:hint="eastAsia"/>
          <w:bCs/>
          <w:color w:val="000000"/>
          <w:sz w:val="24"/>
        </w:rPr>
      </w:pPr>
      <w:r>
        <w:rPr>
          <w:rFonts w:hint="eastAsia"/>
          <w:bCs/>
          <w:color w:val="000000"/>
          <w:sz w:val="24"/>
        </w:rPr>
        <w:t>1</w:t>
      </w:r>
      <w:r>
        <w:rPr>
          <w:rFonts w:hint="eastAsia"/>
          <w:bCs/>
          <w:color w:val="000000"/>
          <w:sz w:val="24"/>
        </w:rPr>
        <w:t>、</w:t>
      </w:r>
      <w:r w:rsidR="00313F9D" w:rsidRPr="00AB1E7F">
        <w:rPr>
          <w:rFonts w:ascii="Calibri" w:eastAsia="宋体" w:hAnsi="Calibri" w:cs="Times New Roman"/>
          <w:bCs/>
          <w:color w:val="000000"/>
          <w:sz w:val="24"/>
        </w:rPr>
        <w:t>2020</w:t>
      </w:r>
      <w:r w:rsidR="00313F9D" w:rsidRPr="00AB1E7F">
        <w:rPr>
          <w:rFonts w:ascii="Calibri" w:eastAsia="宋体" w:hAnsi="Calibri" w:cs="Times New Roman"/>
          <w:bCs/>
          <w:color w:val="000000"/>
          <w:sz w:val="24"/>
        </w:rPr>
        <w:t>年</w:t>
      </w:r>
      <w:r w:rsidR="00313F9D" w:rsidRPr="00AB1E7F">
        <w:rPr>
          <w:rFonts w:ascii="Calibri" w:eastAsia="宋体" w:hAnsi="Calibri" w:cs="Times New Roman"/>
          <w:bCs/>
          <w:color w:val="000000"/>
          <w:sz w:val="24"/>
        </w:rPr>
        <w:t>12</w:t>
      </w:r>
      <w:r w:rsidR="00313F9D" w:rsidRPr="00AB1E7F">
        <w:rPr>
          <w:rFonts w:ascii="Calibri" w:eastAsia="宋体" w:hAnsi="Calibri" w:cs="Times New Roman"/>
          <w:bCs/>
          <w:color w:val="000000"/>
          <w:sz w:val="24"/>
        </w:rPr>
        <w:t>月</w:t>
      </w:r>
      <w:r w:rsidR="00313F9D">
        <w:rPr>
          <w:rFonts w:hint="eastAsia"/>
          <w:bCs/>
          <w:color w:val="000000"/>
          <w:sz w:val="24"/>
        </w:rPr>
        <w:t>15</w:t>
      </w:r>
      <w:r w:rsidR="00313F9D" w:rsidRPr="00AB1E7F">
        <w:rPr>
          <w:rFonts w:ascii="Calibri" w:eastAsia="宋体" w:hAnsi="Calibri" w:cs="Times New Roman"/>
          <w:bCs/>
          <w:color w:val="000000"/>
          <w:sz w:val="24"/>
        </w:rPr>
        <w:t>日至</w:t>
      </w:r>
      <w:r w:rsidR="00593BBE">
        <w:rPr>
          <w:rFonts w:hint="eastAsia"/>
          <w:bCs/>
          <w:color w:val="000000"/>
          <w:sz w:val="24"/>
        </w:rPr>
        <w:t>18</w:t>
      </w:r>
      <w:r w:rsidR="00313F9D" w:rsidRPr="00AB1E7F">
        <w:rPr>
          <w:rFonts w:ascii="Calibri" w:eastAsia="宋体" w:hAnsi="Calibri" w:cs="Times New Roman"/>
          <w:bCs/>
          <w:color w:val="000000"/>
          <w:sz w:val="24"/>
        </w:rPr>
        <w:t>日（北京时间</w:t>
      </w:r>
      <w:r w:rsidR="00313F9D" w:rsidRPr="00AB1E7F">
        <w:rPr>
          <w:rFonts w:ascii="Calibri" w:eastAsia="宋体" w:hAnsi="Calibri" w:cs="Times New Roman"/>
          <w:bCs/>
          <w:color w:val="000000"/>
          <w:sz w:val="24"/>
        </w:rPr>
        <w:t>9:00-17:00</w:t>
      </w:r>
      <w:r w:rsidR="00313F9D" w:rsidRPr="00AB1E7F">
        <w:rPr>
          <w:rFonts w:ascii="Calibri" w:eastAsia="宋体" w:hAnsi="Calibri" w:cs="Times New Roman"/>
          <w:bCs/>
          <w:color w:val="000000"/>
          <w:sz w:val="24"/>
        </w:rPr>
        <w:t>），</w:t>
      </w:r>
      <w:r w:rsidR="00652C52">
        <w:rPr>
          <w:bCs/>
          <w:color w:val="000000"/>
          <w:sz w:val="24"/>
        </w:rPr>
        <w:t>逾期不予受理。</w:t>
      </w:r>
    </w:p>
    <w:p w:rsidR="004B251E" w:rsidRDefault="004B251E" w:rsidP="00DC2B42">
      <w:pPr>
        <w:spacing w:line="360" w:lineRule="auto"/>
        <w:ind w:leftChars="228" w:left="839" w:rightChars="15" w:right="31" w:hangingChars="150" w:hanging="360"/>
        <w:jc w:val="left"/>
        <w:rPr>
          <w:rFonts w:hint="eastAsia"/>
          <w:bCs/>
          <w:color w:val="000000"/>
          <w:sz w:val="24"/>
        </w:rPr>
      </w:pPr>
      <w:r>
        <w:rPr>
          <w:rFonts w:hint="eastAsia"/>
          <w:bCs/>
          <w:color w:val="000000"/>
          <w:sz w:val="24"/>
        </w:rPr>
        <w:t>2</w:t>
      </w:r>
      <w:r>
        <w:rPr>
          <w:rFonts w:hint="eastAsia"/>
          <w:bCs/>
          <w:color w:val="000000"/>
          <w:sz w:val="24"/>
        </w:rPr>
        <w:t>、</w:t>
      </w:r>
      <w:r w:rsidR="00313F9D" w:rsidRPr="00AB1E7F">
        <w:rPr>
          <w:rFonts w:ascii="Calibri" w:eastAsia="宋体" w:hAnsi="Calibri" w:cs="Times New Roman"/>
          <w:bCs/>
          <w:color w:val="000000"/>
          <w:sz w:val="24"/>
        </w:rPr>
        <w:t>以现场报名或以邮件的形式报名，报名邮箱地址：</w:t>
      </w:r>
      <w:hyperlink r:id="rId7" w:history="1">
        <w:r w:rsidR="00652C52" w:rsidRPr="005E1E9C">
          <w:rPr>
            <w:rStyle w:val="a6"/>
            <w:rFonts w:ascii="Calibri" w:eastAsia="宋体" w:hAnsi="Calibri" w:cs="Times New Roman" w:hint="eastAsia"/>
            <w:bCs/>
            <w:color w:val="0000FF"/>
            <w:sz w:val="24"/>
          </w:rPr>
          <w:t>710172504@qq.com</w:t>
        </w:r>
      </w:hyperlink>
      <w:r w:rsidR="00652C52">
        <w:rPr>
          <w:bCs/>
          <w:color w:val="000000"/>
          <w:sz w:val="24"/>
        </w:rPr>
        <w:t>。邮件</w:t>
      </w:r>
      <w:r w:rsidR="00652C52" w:rsidRPr="00AB1E7F">
        <w:rPr>
          <w:rFonts w:ascii="Calibri" w:eastAsia="宋体" w:hAnsi="Calibri" w:cs="Times New Roman"/>
          <w:bCs/>
          <w:color w:val="000000"/>
          <w:sz w:val="24"/>
        </w:rPr>
        <w:t>形式报名</w:t>
      </w:r>
      <w:r w:rsidR="00652C52">
        <w:rPr>
          <w:bCs/>
          <w:color w:val="000000"/>
          <w:sz w:val="24"/>
        </w:rPr>
        <w:t>的</w:t>
      </w:r>
      <w:r w:rsidR="00652C52" w:rsidRPr="00AB1E7F">
        <w:rPr>
          <w:rFonts w:ascii="Calibri" w:eastAsia="宋体" w:hAnsi="Calibri" w:cs="Times New Roman"/>
          <w:bCs/>
          <w:color w:val="000000"/>
          <w:sz w:val="24"/>
        </w:rPr>
        <w:t>需在邮件主题标明项目名称，在正文明确公司信息，并将报名资料扫描</w:t>
      </w:r>
      <w:r w:rsidR="00652C52">
        <w:rPr>
          <w:rFonts w:hint="eastAsia"/>
          <w:bCs/>
          <w:color w:val="000000"/>
          <w:sz w:val="24"/>
        </w:rPr>
        <w:t>为</w:t>
      </w:r>
      <w:r w:rsidR="00652C52">
        <w:rPr>
          <w:rFonts w:hint="eastAsia"/>
          <w:bCs/>
          <w:color w:val="000000"/>
          <w:sz w:val="24"/>
        </w:rPr>
        <w:t>PDF</w:t>
      </w:r>
      <w:r w:rsidR="00652C52">
        <w:rPr>
          <w:rFonts w:hint="eastAsia"/>
          <w:bCs/>
          <w:color w:val="000000"/>
          <w:sz w:val="24"/>
        </w:rPr>
        <w:t>文件格式</w:t>
      </w:r>
      <w:r w:rsidR="00652C52" w:rsidRPr="00AB1E7F">
        <w:rPr>
          <w:rFonts w:ascii="Calibri" w:eastAsia="宋体" w:hAnsi="Calibri" w:cs="Times New Roman"/>
          <w:bCs/>
          <w:color w:val="000000"/>
          <w:sz w:val="24"/>
        </w:rPr>
        <w:t>加入附件。</w:t>
      </w:r>
    </w:p>
    <w:p w:rsidR="004B251E" w:rsidRPr="00AB1E7F" w:rsidRDefault="004B251E" w:rsidP="004B251E">
      <w:pPr>
        <w:spacing w:line="360" w:lineRule="auto"/>
        <w:ind w:rightChars="15" w:right="31" w:firstLineChars="200" w:firstLine="480"/>
        <w:jc w:val="left"/>
        <w:rPr>
          <w:rFonts w:ascii="Calibri" w:eastAsia="宋体" w:hAnsi="Calibri" w:cs="Times New Roman"/>
          <w:bCs/>
          <w:color w:val="000000"/>
          <w:sz w:val="24"/>
        </w:rPr>
      </w:pPr>
      <w:r>
        <w:rPr>
          <w:rFonts w:hint="eastAsia"/>
          <w:bCs/>
          <w:color w:val="000000"/>
          <w:sz w:val="24"/>
        </w:rPr>
        <w:t>3</w:t>
      </w:r>
      <w:r>
        <w:rPr>
          <w:rFonts w:hint="eastAsia"/>
          <w:bCs/>
          <w:color w:val="000000"/>
          <w:sz w:val="24"/>
        </w:rPr>
        <w:t>、</w:t>
      </w:r>
      <w:r>
        <w:rPr>
          <w:bCs/>
          <w:color w:val="000000"/>
          <w:sz w:val="24"/>
        </w:rPr>
        <w:t>现场报名</w:t>
      </w:r>
      <w:r>
        <w:rPr>
          <w:rFonts w:hint="eastAsia"/>
          <w:bCs/>
          <w:color w:val="000000"/>
          <w:sz w:val="24"/>
        </w:rPr>
        <w:t>：</w:t>
      </w:r>
      <w:r w:rsidRPr="00AB1E7F">
        <w:rPr>
          <w:rFonts w:ascii="Calibri" w:eastAsia="宋体" w:hAnsi="Calibri" w:cs="Times New Roman" w:hint="eastAsia"/>
          <w:bCs/>
          <w:color w:val="000000"/>
          <w:sz w:val="24"/>
        </w:rPr>
        <w:t>邻水县中医</w:t>
      </w:r>
      <w:r w:rsidRPr="00AB1E7F">
        <w:rPr>
          <w:rFonts w:ascii="Calibri" w:eastAsia="宋体" w:hAnsi="Calibri" w:cs="Times New Roman"/>
          <w:bCs/>
          <w:color w:val="000000"/>
          <w:sz w:val="24"/>
        </w:rPr>
        <w:t>医院信息科</w:t>
      </w:r>
      <w:r w:rsidRPr="00AB1E7F">
        <w:rPr>
          <w:rFonts w:ascii="Calibri" w:eastAsia="宋体" w:hAnsi="Calibri" w:cs="Times New Roman" w:hint="eastAsia"/>
          <w:bCs/>
          <w:color w:val="000000"/>
          <w:sz w:val="24"/>
        </w:rPr>
        <w:t>（住院部六楼）</w:t>
      </w:r>
      <w:r w:rsidRPr="00AB1E7F">
        <w:rPr>
          <w:rFonts w:ascii="Calibri" w:eastAsia="宋体" w:hAnsi="Calibri" w:cs="Times New Roman"/>
          <w:bCs/>
          <w:color w:val="000000"/>
          <w:sz w:val="24"/>
        </w:rPr>
        <w:t>；</w:t>
      </w:r>
    </w:p>
    <w:p w:rsidR="0012641F" w:rsidRPr="0012641F" w:rsidRDefault="00813880" w:rsidP="00DC2B42">
      <w:pPr>
        <w:widowControl/>
        <w:shd w:val="clear" w:color="auto" w:fill="FFFFFF"/>
        <w:spacing w:line="316" w:lineRule="atLeast"/>
        <w:ind w:firstLine="420"/>
        <w:jc w:val="left"/>
        <w:rPr>
          <w:rFonts w:ascii="Calibri" w:eastAsia="宋体" w:hAnsi="Calibri" w:cs="Calibri"/>
          <w:color w:val="000000"/>
          <w:spacing w:val="13"/>
          <w:kern w:val="0"/>
          <w:szCs w:val="21"/>
        </w:rPr>
      </w:pPr>
      <w:r>
        <w:rPr>
          <w:rFonts w:ascii="宋体" w:eastAsia="宋体" w:hAnsi="宋体" w:cs="Calibri" w:hint="eastAsia"/>
          <w:b/>
          <w:bCs/>
          <w:color w:val="000000"/>
          <w:spacing w:val="13"/>
          <w:kern w:val="0"/>
          <w:sz w:val="24"/>
          <w:szCs w:val="24"/>
        </w:rPr>
        <w:t>十</w:t>
      </w:r>
      <w:r w:rsidR="0012641F" w:rsidRPr="0012641F">
        <w:rPr>
          <w:rFonts w:ascii="宋体" w:eastAsia="宋体" w:hAnsi="宋体" w:cs="Calibri" w:hint="eastAsia"/>
          <w:b/>
          <w:bCs/>
          <w:color w:val="000000"/>
          <w:spacing w:val="13"/>
          <w:kern w:val="0"/>
          <w:sz w:val="24"/>
          <w:szCs w:val="24"/>
        </w:rPr>
        <w:t>、递交响应文件截止时间、开启时间及签到说明：</w:t>
      </w:r>
    </w:p>
    <w:p w:rsidR="0012641F" w:rsidRPr="0012641F" w:rsidRDefault="0012641F" w:rsidP="00456E4E">
      <w:pPr>
        <w:widowControl/>
        <w:shd w:val="clear" w:color="auto" w:fill="FFFFFF"/>
        <w:spacing w:line="316" w:lineRule="atLeast"/>
        <w:ind w:leftChars="200" w:left="420" w:firstLineChars="325" w:firstLine="780"/>
        <w:jc w:val="left"/>
        <w:rPr>
          <w:bCs/>
          <w:color w:val="000000"/>
          <w:sz w:val="24"/>
        </w:rPr>
      </w:pPr>
      <w:r w:rsidRPr="0012641F">
        <w:rPr>
          <w:rFonts w:hint="eastAsia"/>
          <w:bCs/>
          <w:color w:val="000000"/>
          <w:sz w:val="24"/>
        </w:rPr>
        <w:t>递交响应文件截止时间：</w:t>
      </w:r>
      <w:r w:rsidRPr="0012641F">
        <w:rPr>
          <w:rFonts w:hint="eastAsia"/>
          <w:bCs/>
          <w:color w:val="000000"/>
          <w:sz w:val="24"/>
        </w:rPr>
        <w:t>2020</w:t>
      </w:r>
      <w:r w:rsidRPr="0012641F">
        <w:rPr>
          <w:rFonts w:hint="eastAsia"/>
          <w:bCs/>
          <w:color w:val="000000"/>
          <w:sz w:val="24"/>
        </w:rPr>
        <w:t>年</w:t>
      </w:r>
      <w:r w:rsidRPr="0012641F">
        <w:rPr>
          <w:rFonts w:hint="eastAsia"/>
          <w:bCs/>
          <w:color w:val="000000"/>
          <w:sz w:val="24"/>
        </w:rPr>
        <w:t> 12 </w:t>
      </w:r>
      <w:r w:rsidRPr="0012641F">
        <w:rPr>
          <w:rFonts w:hint="eastAsia"/>
          <w:bCs/>
          <w:color w:val="000000"/>
          <w:sz w:val="24"/>
        </w:rPr>
        <w:t>月</w:t>
      </w:r>
      <w:r w:rsidRPr="0012641F">
        <w:rPr>
          <w:rFonts w:hint="eastAsia"/>
          <w:bCs/>
          <w:color w:val="000000"/>
          <w:sz w:val="24"/>
        </w:rPr>
        <w:t> </w:t>
      </w:r>
      <w:r w:rsidR="00813880" w:rsidRPr="00456E4E">
        <w:rPr>
          <w:rFonts w:hint="eastAsia"/>
          <w:bCs/>
          <w:color w:val="000000"/>
          <w:sz w:val="24"/>
        </w:rPr>
        <w:t>21</w:t>
      </w:r>
      <w:r w:rsidRPr="0012641F">
        <w:rPr>
          <w:rFonts w:hint="eastAsia"/>
          <w:bCs/>
          <w:color w:val="000000"/>
          <w:sz w:val="24"/>
        </w:rPr>
        <w:t>日</w:t>
      </w:r>
      <w:r w:rsidRPr="0012641F">
        <w:rPr>
          <w:rFonts w:hint="eastAsia"/>
          <w:bCs/>
          <w:color w:val="000000"/>
          <w:sz w:val="24"/>
        </w:rPr>
        <w:t>15:00</w:t>
      </w:r>
      <w:r w:rsidRPr="0012641F">
        <w:rPr>
          <w:rFonts w:hint="eastAsia"/>
          <w:bCs/>
          <w:color w:val="000000"/>
          <w:sz w:val="24"/>
        </w:rPr>
        <w:t>（北京时间）。</w:t>
      </w:r>
    </w:p>
    <w:p w:rsidR="0012641F" w:rsidRPr="0012641F" w:rsidRDefault="0012641F" w:rsidP="00456E4E">
      <w:pPr>
        <w:widowControl/>
        <w:shd w:val="clear" w:color="auto" w:fill="FFFFFF"/>
        <w:spacing w:line="316" w:lineRule="atLeast"/>
        <w:ind w:leftChars="200" w:left="420" w:firstLineChars="325" w:firstLine="780"/>
        <w:jc w:val="left"/>
        <w:rPr>
          <w:bCs/>
          <w:color w:val="000000"/>
          <w:sz w:val="24"/>
        </w:rPr>
      </w:pPr>
      <w:r w:rsidRPr="0012641F">
        <w:rPr>
          <w:rFonts w:hint="eastAsia"/>
          <w:bCs/>
          <w:color w:val="000000"/>
          <w:sz w:val="24"/>
        </w:rPr>
        <w:t>响应文件开启时间：</w:t>
      </w:r>
      <w:r w:rsidRPr="0012641F">
        <w:rPr>
          <w:rFonts w:hint="eastAsia"/>
          <w:bCs/>
          <w:color w:val="000000"/>
          <w:sz w:val="24"/>
        </w:rPr>
        <w:t>2020</w:t>
      </w:r>
      <w:r w:rsidRPr="0012641F">
        <w:rPr>
          <w:rFonts w:hint="eastAsia"/>
          <w:bCs/>
          <w:color w:val="000000"/>
          <w:sz w:val="24"/>
        </w:rPr>
        <w:t>年</w:t>
      </w:r>
      <w:r w:rsidRPr="0012641F">
        <w:rPr>
          <w:rFonts w:hint="eastAsia"/>
          <w:bCs/>
          <w:color w:val="000000"/>
          <w:sz w:val="24"/>
        </w:rPr>
        <w:t> 12 </w:t>
      </w:r>
      <w:r w:rsidRPr="0012641F">
        <w:rPr>
          <w:rFonts w:hint="eastAsia"/>
          <w:bCs/>
          <w:color w:val="000000"/>
          <w:sz w:val="24"/>
        </w:rPr>
        <w:t>月</w:t>
      </w:r>
      <w:r w:rsidRPr="0012641F">
        <w:rPr>
          <w:rFonts w:hint="eastAsia"/>
          <w:bCs/>
          <w:color w:val="000000"/>
          <w:sz w:val="24"/>
        </w:rPr>
        <w:t> </w:t>
      </w:r>
      <w:r w:rsidR="00813880" w:rsidRPr="00456E4E">
        <w:rPr>
          <w:rFonts w:hint="eastAsia"/>
          <w:bCs/>
          <w:color w:val="000000"/>
          <w:sz w:val="24"/>
        </w:rPr>
        <w:t>21</w:t>
      </w:r>
      <w:r w:rsidRPr="0012641F">
        <w:rPr>
          <w:rFonts w:hint="eastAsia"/>
          <w:bCs/>
          <w:color w:val="000000"/>
          <w:sz w:val="24"/>
        </w:rPr>
        <w:t> </w:t>
      </w:r>
      <w:r w:rsidRPr="0012641F">
        <w:rPr>
          <w:rFonts w:hint="eastAsia"/>
          <w:bCs/>
          <w:color w:val="000000"/>
          <w:sz w:val="24"/>
        </w:rPr>
        <w:t>日</w:t>
      </w:r>
      <w:r w:rsidRPr="0012641F">
        <w:rPr>
          <w:rFonts w:hint="eastAsia"/>
          <w:bCs/>
          <w:color w:val="000000"/>
          <w:sz w:val="24"/>
        </w:rPr>
        <w:t>15:00</w:t>
      </w:r>
      <w:r w:rsidRPr="0012641F">
        <w:rPr>
          <w:rFonts w:hint="eastAsia"/>
          <w:bCs/>
          <w:color w:val="000000"/>
          <w:sz w:val="24"/>
        </w:rPr>
        <w:t>（北京时间）。</w:t>
      </w:r>
    </w:p>
    <w:p w:rsidR="0012641F" w:rsidRPr="0012641F" w:rsidRDefault="00E649D9" w:rsidP="00DC2B42">
      <w:pPr>
        <w:widowControl/>
        <w:shd w:val="clear" w:color="auto" w:fill="FFFFFF"/>
        <w:spacing w:line="316" w:lineRule="atLeast"/>
        <w:ind w:leftChars="200" w:left="1205" w:hangingChars="294" w:hanging="785"/>
        <w:jc w:val="left"/>
        <w:rPr>
          <w:bCs/>
          <w:color w:val="000000"/>
          <w:sz w:val="24"/>
        </w:rPr>
      </w:pPr>
      <w:r>
        <w:rPr>
          <w:rFonts w:ascii="宋体" w:eastAsia="宋体" w:hAnsi="宋体" w:cs="Calibri" w:hint="eastAsia"/>
          <w:b/>
          <w:bCs/>
          <w:color w:val="000000"/>
          <w:spacing w:val="13"/>
          <w:kern w:val="0"/>
          <w:sz w:val="24"/>
          <w:szCs w:val="24"/>
        </w:rPr>
        <w:t>十一</w:t>
      </w:r>
      <w:r w:rsidR="0012641F" w:rsidRPr="0012641F">
        <w:rPr>
          <w:rFonts w:ascii="宋体" w:eastAsia="宋体" w:hAnsi="宋体" w:cs="Calibri" w:hint="eastAsia"/>
          <w:b/>
          <w:bCs/>
          <w:color w:val="000000"/>
          <w:spacing w:val="13"/>
          <w:kern w:val="0"/>
          <w:sz w:val="24"/>
          <w:szCs w:val="24"/>
        </w:rPr>
        <w:t>、递交响应文件地点：邻水县中医医院5楼会议室(邻水县鼎屏镇瑞彩路4号)。</w:t>
      </w:r>
      <w:r w:rsidR="0012641F" w:rsidRPr="0012641F">
        <w:rPr>
          <w:rFonts w:hint="eastAsia"/>
          <w:bCs/>
          <w:color w:val="000000"/>
          <w:sz w:val="24"/>
        </w:rPr>
        <w:t>响应文件必须在递交响应文件截止时间前送达询价地点。逾期送达、密封和标注错误的响应文件，恕不接收。本次采购不接收邮寄的响应文件。</w:t>
      </w:r>
    </w:p>
    <w:p w:rsidR="0012641F" w:rsidRPr="0012641F" w:rsidRDefault="00E649D9" w:rsidP="00DC2B42">
      <w:pPr>
        <w:widowControl/>
        <w:shd w:val="clear" w:color="auto" w:fill="FFFFFF"/>
        <w:spacing w:line="316" w:lineRule="atLeast"/>
        <w:ind w:firstLine="420"/>
        <w:jc w:val="left"/>
        <w:rPr>
          <w:rFonts w:ascii="Calibri" w:eastAsia="宋体" w:hAnsi="Calibri" w:cs="Calibri"/>
          <w:color w:val="000000"/>
          <w:spacing w:val="13"/>
          <w:kern w:val="0"/>
          <w:szCs w:val="21"/>
        </w:rPr>
      </w:pPr>
      <w:r>
        <w:rPr>
          <w:rFonts w:ascii="宋体" w:eastAsia="宋体" w:hAnsi="宋体" w:cs="Calibri" w:hint="eastAsia"/>
          <w:b/>
          <w:bCs/>
          <w:color w:val="000000"/>
          <w:spacing w:val="13"/>
          <w:kern w:val="0"/>
          <w:sz w:val="24"/>
          <w:szCs w:val="24"/>
        </w:rPr>
        <w:t>十二</w:t>
      </w:r>
      <w:r w:rsidR="0012641F" w:rsidRPr="0012641F">
        <w:rPr>
          <w:rFonts w:ascii="宋体" w:eastAsia="宋体" w:hAnsi="宋体" w:cs="Calibri" w:hint="eastAsia"/>
          <w:b/>
          <w:bCs/>
          <w:color w:val="000000"/>
          <w:spacing w:val="13"/>
          <w:kern w:val="0"/>
          <w:sz w:val="24"/>
          <w:szCs w:val="24"/>
        </w:rPr>
        <w:t>、询价地点：邻水县中医医院五楼会议室</w:t>
      </w:r>
      <w:r w:rsidR="0012641F" w:rsidRPr="0012641F">
        <w:rPr>
          <w:rFonts w:ascii="宋体" w:eastAsia="宋体" w:hAnsi="宋体" w:cs="Calibri" w:hint="eastAsia"/>
          <w:color w:val="000000"/>
          <w:spacing w:val="13"/>
          <w:kern w:val="0"/>
          <w:sz w:val="24"/>
          <w:szCs w:val="24"/>
        </w:rPr>
        <w:t>。</w:t>
      </w:r>
    </w:p>
    <w:p w:rsidR="0012641F" w:rsidRPr="0012641F" w:rsidRDefault="0012641F" w:rsidP="00DC2B42">
      <w:pPr>
        <w:widowControl/>
        <w:shd w:val="clear" w:color="auto" w:fill="FFFFFF"/>
        <w:spacing w:line="316" w:lineRule="atLeast"/>
        <w:ind w:firstLine="420"/>
        <w:jc w:val="left"/>
        <w:rPr>
          <w:rFonts w:ascii="Calibri" w:eastAsia="宋体" w:hAnsi="Calibri" w:cs="Calibri"/>
          <w:color w:val="000000"/>
          <w:spacing w:val="13"/>
          <w:kern w:val="0"/>
          <w:szCs w:val="21"/>
        </w:rPr>
      </w:pPr>
      <w:r w:rsidRPr="0012641F">
        <w:rPr>
          <w:rFonts w:ascii="宋体" w:eastAsia="宋体" w:hAnsi="宋体" w:cs="Calibri" w:hint="eastAsia"/>
          <w:b/>
          <w:bCs/>
          <w:color w:val="000000"/>
          <w:spacing w:val="13"/>
          <w:kern w:val="0"/>
          <w:sz w:val="24"/>
          <w:szCs w:val="24"/>
        </w:rPr>
        <w:t>十</w:t>
      </w:r>
      <w:r w:rsidR="00E649D9">
        <w:rPr>
          <w:rFonts w:ascii="宋体" w:eastAsia="宋体" w:hAnsi="宋体" w:cs="Calibri" w:hint="eastAsia"/>
          <w:b/>
          <w:bCs/>
          <w:color w:val="000000"/>
          <w:spacing w:val="13"/>
          <w:kern w:val="0"/>
          <w:sz w:val="24"/>
          <w:szCs w:val="24"/>
        </w:rPr>
        <w:t>三</w:t>
      </w:r>
      <w:r w:rsidRPr="0012641F">
        <w:rPr>
          <w:rFonts w:ascii="宋体" w:eastAsia="宋体" w:hAnsi="宋体" w:cs="Calibri" w:hint="eastAsia"/>
          <w:b/>
          <w:bCs/>
          <w:color w:val="000000"/>
          <w:spacing w:val="13"/>
          <w:kern w:val="0"/>
          <w:sz w:val="24"/>
          <w:szCs w:val="24"/>
        </w:rPr>
        <w:t>、联系方式</w:t>
      </w:r>
    </w:p>
    <w:p w:rsidR="0012641F" w:rsidRPr="0012641F" w:rsidRDefault="0012641F" w:rsidP="00E649D9">
      <w:pPr>
        <w:widowControl/>
        <w:shd w:val="clear" w:color="auto" w:fill="FFFFFF"/>
        <w:spacing w:line="316" w:lineRule="atLeast"/>
        <w:ind w:left="1080" w:firstLine="120"/>
        <w:jc w:val="left"/>
        <w:rPr>
          <w:bCs/>
          <w:color w:val="000000"/>
          <w:sz w:val="24"/>
        </w:rPr>
      </w:pPr>
      <w:r w:rsidRPr="0012641F">
        <w:rPr>
          <w:rFonts w:hint="eastAsia"/>
          <w:bCs/>
          <w:color w:val="000000"/>
          <w:sz w:val="24"/>
        </w:rPr>
        <w:t>采购人：邻水县中医医院</w:t>
      </w:r>
    </w:p>
    <w:p w:rsidR="00456E4E" w:rsidRDefault="0012641F" w:rsidP="00456E4E">
      <w:pPr>
        <w:widowControl/>
        <w:shd w:val="clear" w:color="auto" w:fill="FFFFFF"/>
        <w:spacing w:line="316" w:lineRule="atLeast"/>
        <w:ind w:firstLine="1200"/>
        <w:jc w:val="left"/>
        <w:rPr>
          <w:rFonts w:hint="eastAsia"/>
          <w:bCs/>
          <w:color w:val="000000"/>
          <w:sz w:val="24"/>
        </w:rPr>
      </w:pPr>
      <w:r w:rsidRPr="0012641F">
        <w:rPr>
          <w:rFonts w:hint="eastAsia"/>
          <w:bCs/>
          <w:color w:val="000000"/>
          <w:sz w:val="24"/>
        </w:rPr>
        <w:t>通讯地址：邻水县鼎屏镇瑞彩路</w:t>
      </w:r>
      <w:r w:rsidRPr="0012641F">
        <w:rPr>
          <w:rFonts w:hint="eastAsia"/>
          <w:bCs/>
          <w:color w:val="000000"/>
          <w:sz w:val="24"/>
        </w:rPr>
        <w:t>4</w:t>
      </w:r>
      <w:r w:rsidRPr="0012641F">
        <w:rPr>
          <w:rFonts w:hint="eastAsia"/>
          <w:bCs/>
          <w:color w:val="000000"/>
          <w:sz w:val="24"/>
        </w:rPr>
        <w:t>号</w:t>
      </w:r>
    </w:p>
    <w:p w:rsidR="00E649D9" w:rsidRDefault="00E649D9" w:rsidP="00456E4E">
      <w:pPr>
        <w:widowControl/>
        <w:shd w:val="clear" w:color="auto" w:fill="FFFFFF"/>
        <w:spacing w:line="316" w:lineRule="atLeast"/>
        <w:ind w:firstLine="1200"/>
        <w:jc w:val="left"/>
        <w:rPr>
          <w:rFonts w:hint="eastAsia"/>
          <w:bCs/>
          <w:color w:val="000000"/>
          <w:sz w:val="24"/>
        </w:rPr>
      </w:pPr>
      <w:r w:rsidRPr="00AB1E7F">
        <w:rPr>
          <w:rFonts w:ascii="Calibri" w:eastAsia="宋体" w:hAnsi="Calibri" w:cs="Times New Roman"/>
          <w:bCs/>
          <w:color w:val="000000"/>
          <w:sz w:val="24"/>
        </w:rPr>
        <w:t>联系人：</w:t>
      </w:r>
      <w:r w:rsidRPr="00AB1E7F">
        <w:rPr>
          <w:rFonts w:ascii="Calibri" w:eastAsia="宋体" w:hAnsi="Calibri" w:cs="Times New Roman" w:hint="eastAsia"/>
          <w:bCs/>
          <w:color w:val="000000"/>
          <w:sz w:val="24"/>
        </w:rPr>
        <w:t>刘老师</w:t>
      </w:r>
      <w:r w:rsidRPr="00AB1E7F">
        <w:rPr>
          <w:rFonts w:ascii="Calibri" w:eastAsia="宋体" w:hAnsi="Calibri" w:cs="Times New Roman"/>
          <w:bCs/>
          <w:color w:val="000000"/>
          <w:sz w:val="24"/>
        </w:rPr>
        <w:t>；</w:t>
      </w:r>
    </w:p>
    <w:p w:rsidR="00E649D9" w:rsidRPr="00AB1E7F" w:rsidRDefault="00E649D9" w:rsidP="00E649D9">
      <w:pPr>
        <w:spacing w:line="360" w:lineRule="auto"/>
        <w:ind w:left="720" w:rightChars="15" w:right="31" w:firstLineChars="200" w:firstLine="480"/>
        <w:jc w:val="left"/>
        <w:rPr>
          <w:rFonts w:ascii="Calibri" w:eastAsia="宋体" w:hAnsi="Calibri" w:cs="Times New Roman"/>
          <w:bCs/>
          <w:color w:val="000000"/>
          <w:sz w:val="24"/>
        </w:rPr>
      </w:pPr>
      <w:r w:rsidRPr="00AB1E7F">
        <w:rPr>
          <w:rFonts w:ascii="Calibri" w:eastAsia="宋体" w:hAnsi="Calibri" w:cs="Times New Roman"/>
          <w:bCs/>
          <w:color w:val="000000"/>
          <w:sz w:val="24"/>
        </w:rPr>
        <w:t>联系电话：</w:t>
      </w:r>
      <w:r w:rsidRPr="00AB1E7F">
        <w:rPr>
          <w:rFonts w:ascii="Calibri" w:eastAsia="宋体" w:hAnsi="Calibri" w:cs="Times New Roman" w:hint="eastAsia"/>
          <w:bCs/>
          <w:color w:val="000000"/>
          <w:sz w:val="24"/>
        </w:rPr>
        <w:t>15884938398/ 0826-3268733</w:t>
      </w:r>
      <w:r w:rsidRPr="00AB1E7F">
        <w:rPr>
          <w:rFonts w:ascii="Calibri" w:eastAsia="宋体" w:hAnsi="Calibri" w:cs="Times New Roman"/>
          <w:bCs/>
          <w:color w:val="000000"/>
          <w:sz w:val="24"/>
        </w:rPr>
        <w:t>。</w:t>
      </w:r>
    </w:p>
    <w:p w:rsidR="0012641F" w:rsidRPr="0012641F" w:rsidRDefault="0012641F" w:rsidP="0012641F">
      <w:pPr>
        <w:widowControl/>
        <w:shd w:val="clear" w:color="auto" w:fill="FFFFFF"/>
        <w:spacing w:line="316" w:lineRule="atLeast"/>
        <w:ind w:firstLine="1200"/>
        <w:jc w:val="left"/>
        <w:rPr>
          <w:rFonts w:ascii="微软雅黑" w:eastAsia="微软雅黑" w:hAnsi="微软雅黑" w:cs="宋体" w:hint="eastAsia"/>
          <w:color w:val="666666"/>
          <w:spacing w:val="13"/>
          <w:kern w:val="0"/>
          <w:sz w:val="18"/>
          <w:szCs w:val="18"/>
        </w:rPr>
      </w:pPr>
    </w:p>
    <w:p w:rsidR="0012641F" w:rsidRPr="0012641F" w:rsidRDefault="0012641F" w:rsidP="0012641F">
      <w:pPr>
        <w:widowControl/>
        <w:shd w:val="clear" w:color="auto" w:fill="FFFFFF"/>
        <w:spacing w:line="316" w:lineRule="atLeast"/>
        <w:jc w:val="right"/>
        <w:rPr>
          <w:rFonts w:ascii="微软雅黑" w:eastAsia="微软雅黑" w:hAnsi="微软雅黑" w:cs="宋体" w:hint="eastAsia"/>
          <w:color w:val="666666"/>
          <w:spacing w:val="13"/>
          <w:kern w:val="0"/>
          <w:sz w:val="18"/>
          <w:szCs w:val="18"/>
        </w:rPr>
      </w:pPr>
      <w:r w:rsidRPr="0012641F">
        <w:rPr>
          <w:rFonts w:ascii="宋体" w:eastAsia="宋体" w:hAnsi="宋体" w:cs="宋体" w:hint="eastAsia"/>
          <w:color w:val="666666"/>
          <w:spacing w:val="13"/>
          <w:kern w:val="0"/>
          <w:sz w:val="24"/>
          <w:szCs w:val="24"/>
        </w:rPr>
        <w:t>邻水县中医医院</w:t>
      </w:r>
    </w:p>
    <w:p w:rsidR="0012641F" w:rsidRPr="0012641F" w:rsidRDefault="0012641F" w:rsidP="0012641F">
      <w:pPr>
        <w:widowControl/>
        <w:shd w:val="clear" w:color="auto" w:fill="FFFFFF"/>
        <w:spacing w:line="316" w:lineRule="atLeast"/>
        <w:jc w:val="right"/>
        <w:rPr>
          <w:rFonts w:ascii="微软雅黑" w:eastAsia="微软雅黑" w:hAnsi="微软雅黑" w:cs="宋体" w:hint="eastAsia"/>
          <w:color w:val="666666"/>
          <w:spacing w:val="13"/>
          <w:kern w:val="0"/>
          <w:sz w:val="18"/>
          <w:szCs w:val="18"/>
        </w:rPr>
      </w:pPr>
      <w:r w:rsidRPr="0012641F">
        <w:rPr>
          <w:rFonts w:ascii="宋体" w:eastAsia="宋体" w:hAnsi="宋体" w:cs="宋体" w:hint="eastAsia"/>
          <w:color w:val="666666"/>
          <w:spacing w:val="13"/>
          <w:kern w:val="0"/>
          <w:sz w:val="24"/>
          <w:szCs w:val="24"/>
        </w:rPr>
        <w:t>2020年1</w:t>
      </w:r>
      <w:r w:rsidR="00E649D9">
        <w:rPr>
          <w:rFonts w:ascii="宋体" w:eastAsia="宋体" w:hAnsi="宋体" w:cs="宋体" w:hint="eastAsia"/>
          <w:color w:val="666666"/>
          <w:spacing w:val="13"/>
          <w:kern w:val="0"/>
          <w:sz w:val="24"/>
          <w:szCs w:val="24"/>
        </w:rPr>
        <w:t>2</w:t>
      </w:r>
      <w:r w:rsidRPr="0012641F">
        <w:rPr>
          <w:rFonts w:ascii="宋体" w:eastAsia="宋体" w:hAnsi="宋体" w:cs="宋体" w:hint="eastAsia"/>
          <w:color w:val="666666"/>
          <w:spacing w:val="13"/>
          <w:kern w:val="0"/>
          <w:sz w:val="24"/>
          <w:szCs w:val="24"/>
        </w:rPr>
        <w:t>月</w:t>
      </w:r>
      <w:r w:rsidR="00E649D9">
        <w:rPr>
          <w:rFonts w:ascii="宋体" w:eastAsia="宋体" w:hAnsi="宋体" w:cs="宋体" w:hint="eastAsia"/>
          <w:color w:val="666666"/>
          <w:spacing w:val="13"/>
          <w:kern w:val="0"/>
          <w:sz w:val="24"/>
          <w:szCs w:val="24"/>
        </w:rPr>
        <w:t>14</w:t>
      </w:r>
      <w:r w:rsidRPr="0012641F">
        <w:rPr>
          <w:rFonts w:ascii="宋体" w:eastAsia="宋体" w:hAnsi="宋体" w:cs="宋体" w:hint="eastAsia"/>
          <w:color w:val="666666"/>
          <w:spacing w:val="13"/>
          <w:kern w:val="0"/>
          <w:sz w:val="24"/>
          <w:szCs w:val="24"/>
        </w:rPr>
        <w:t>日</w:t>
      </w:r>
    </w:p>
    <w:p w:rsidR="00000000" w:rsidRDefault="00544113">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p>
    <w:p w:rsidR="00827098" w:rsidRDefault="00827098">
      <w:pPr>
        <w:rPr>
          <w:rFonts w:hint="eastAsia"/>
        </w:rPr>
      </w:pPr>
      <w:r>
        <w:rPr>
          <w:rFonts w:hint="eastAsia"/>
        </w:rPr>
        <w:lastRenderedPageBreak/>
        <w:t>附件</w:t>
      </w:r>
      <w:r w:rsidR="00BE0AA7">
        <w:rPr>
          <w:rFonts w:hint="eastAsia"/>
        </w:rPr>
        <w:t>1</w:t>
      </w:r>
      <w:r>
        <w:rPr>
          <w:rFonts w:hint="eastAsia"/>
        </w:rPr>
        <w:t>：</w:t>
      </w:r>
    </w:p>
    <w:p w:rsidR="00BE0AA7" w:rsidRDefault="00BE0AA7" w:rsidP="00BE0AA7">
      <w:pPr>
        <w:jc w:val="center"/>
        <w:rPr>
          <w:b/>
          <w:bCs/>
          <w:sz w:val="44"/>
          <w:szCs w:val="44"/>
        </w:rPr>
      </w:pPr>
      <w:r>
        <w:rPr>
          <w:rFonts w:hint="eastAsia"/>
          <w:b/>
          <w:bCs/>
          <w:sz w:val="44"/>
          <w:szCs w:val="44"/>
        </w:rPr>
        <w:t>科室物资管理系统功能参数要求</w:t>
      </w:r>
    </w:p>
    <w:tbl>
      <w:tblPr>
        <w:tblStyle w:val="a7"/>
        <w:tblW w:w="0" w:type="auto"/>
        <w:tblLook w:val="04A0"/>
      </w:tblPr>
      <w:tblGrid>
        <w:gridCol w:w="1951"/>
        <w:gridCol w:w="5387"/>
        <w:gridCol w:w="1184"/>
      </w:tblGrid>
      <w:tr w:rsidR="00BE0AA7" w:rsidTr="003750C8">
        <w:tc>
          <w:tcPr>
            <w:tcW w:w="1951" w:type="dxa"/>
          </w:tcPr>
          <w:p w:rsidR="00BE0AA7" w:rsidRDefault="00BE0AA7" w:rsidP="00BE0AA7">
            <w:pPr>
              <w:jc w:val="center"/>
            </w:pPr>
            <w:r>
              <w:t>功能参数项目</w:t>
            </w:r>
          </w:p>
        </w:tc>
        <w:tc>
          <w:tcPr>
            <w:tcW w:w="5387" w:type="dxa"/>
          </w:tcPr>
          <w:p w:rsidR="00BE0AA7" w:rsidRDefault="00BE0AA7" w:rsidP="00BE0AA7">
            <w:pPr>
              <w:jc w:val="center"/>
            </w:pPr>
            <w:r>
              <w:t>需求内容</w:t>
            </w:r>
          </w:p>
        </w:tc>
        <w:tc>
          <w:tcPr>
            <w:tcW w:w="1184" w:type="dxa"/>
          </w:tcPr>
          <w:p w:rsidR="00BE0AA7" w:rsidRDefault="00BE0AA7" w:rsidP="00BE0AA7">
            <w:pPr>
              <w:jc w:val="center"/>
            </w:pPr>
            <w:r>
              <w:t>备注</w:t>
            </w:r>
          </w:p>
        </w:tc>
      </w:tr>
      <w:tr w:rsidR="00BE0AA7" w:rsidTr="003750C8">
        <w:tc>
          <w:tcPr>
            <w:tcW w:w="1951" w:type="dxa"/>
          </w:tcPr>
          <w:p w:rsidR="00BE0AA7" w:rsidRDefault="00BE0AA7" w:rsidP="003750C8">
            <w:r>
              <w:t>数据库</w:t>
            </w:r>
            <w:r>
              <w:rPr>
                <w:rFonts w:hint="eastAsia"/>
              </w:rPr>
              <w:t>类型</w:t>
            </w:r>
            <w:r>
              <w:rPr>
                <w:rFonts w:hint="eastAsia"/>
              </w:rPr>
              <w:t>/</w:t>
            </w:r>
            <w:r>
              <w:rPr>
                <w:rFonts w:hint="eastAsia"/>
              </w:rPr>
              <w:t>版本</w:t>
            </w:r>
          </w:p>
        </w:tc>
        <w:tc>
          <w:tcPr>
            <w:tcW w:w="5387" w:type="dxa"/>
          </w:tcPr>
          <w:p w:rsidR="00BE0AA7" w:rsidRDefault="00BE0AA7" w:rsidP="003750C8">
            <w:r>
              <w:rPr>
                <w:rFonts w:hint="eastAsia"/>
              </w:rPr>
              <w:t>支持</w:t>
            </w:r>
            <w:r>
              <w:rPr>
                <w:rFonts w:hint="eastAsia"/>
              </w:rPr>
              <w:t>SQL SERVER 2012</w:t>
            </w:r>
            <w:r>
              <w:rPr>
                <w:rFonts w:hint="eastAsia"/>
              </w:rPr>
              <w:t>及以上</w:t>
            </w:r>
            <w:r>
              <w:rPr>
                <w:rFonts w:hint="eastAsia"/>
              </w:rPr>
              <w:t>SQL server</w:t>
            </w:r>
            <w:r>
              <w:rPr>
                <w:rFonts w:hint="eastAsia"/>
              </w:rPr>
              <w:t>版本</w:t>
            </w:r>
          </w:p>
        </w:tc>
        <w:tc>
          <w:tcPr>
            <w:tcW w:w="1184" w:type="dxa"/>
          </w:tcPr>
          <w:p w:rsidR="00BE0AA7" w:rsidRDefault="00BE0AA7" w:rsidP="003750C8"/>
        </w:tc>
      </w:tr>
      <w:tr w:rsidR="00BE0AA7" w:rsidTr="003750C8">
        <w:tc>
          <w:tcPr>
            <w:tcW w:w="1951" w:type="dxa"/>
          </w:tcPr>
          <w:p w:rsidR="00BE0AA7" w:rsidRDefault="00BE0AA7" w:rsidP="003750C8">
            <w:r>
              <w:t>服务器操作系统</w:t>
            </w:r>
          </w:p>
        </w:tc>
        <w:tc>
          <w:tcPr>
            <w:tcW w:w="5387" w:type="dxa"/>
          </w:tcPr>
          <w:p w:rsidR="00BE0AA7" w:rsidRDefault="00BE0AA7" w:rsidP="003750C8">
            <w:r>
              <w:t>支持</w:t>
            </w:r>
            <w:r>
              <w:t>Win</w:t>
            </w:r>
            <w:r>
              <w:rPr>
                <w:rFonts w:hint="eastAsia"/>
              </w:rPr>
              <w:t>dows2012</w:t>
            </w:r>
            <w:r>
              <w:rPr>
                <w:rFonts w:hint="eastAsia"/>
              </w:rPr>
              <w:t>及以上</w:t>
            </w:r>
            <w:r>
              <w:rPr>
                <w:rFonts w:hint="eastAsia"/>
              </w:rPr>
              <w:t>Windows</w:t>
            </w:r>
            <w:r>
              <w:rPr>
                <w:rFonts w:hint="eastAsia"/>
              </w:rPr>
              <w:t>服务版本</w:t>
            </w:r>
          </w:p>
        </w:tc>
        <w:tc>
          <w:tcPr>
            <w:tcW w:w="1184" w:type="dxa"/>
          </w:tcPr>
          <w:p w:rsidR="00BE0AA7" w:rsidRDefault="00BE0AA7" w:rsidP="003750C8"/>
        </w:tc>
      </w:tr>
      <w:tr w:rsidR="00BE0AA7" w:rsidTr="003750C8">
        <w:tc>
          <w:tcPr>
            <w:tcW w:w="1951" w:type="dxa"/>
          </w:tcPr>
          <w:p w:rsidR="00BE0AA7" w:rsidRDefault="00BE0AA7" w:rsidP="003750C8">
            <w:r>
              <w:t>客户端操作系统</w:t>
            </w:r>
          </w:p>
        </w:tc>
        <w:tc>
          <w:tcPr>
            <w:tcW w:w="5387" w:type="dxa"/>
          </w:tcPr>
          <w:p w:rsidR="00BE0AA7" w:rsidRDefault="00BE0AA7" w:rsidP="003750C8">
            <w:r>
              <w:t>支持</w:t>
            </w:r>
            <w:r>
              <w:t>Win</w:t>
            </w:r>
            <w:r>
              <w:rPr>
                <w:rFonts w:hint="eastAsia"/>
              </w:rPr>
              <w:t>dows7</w:t>
            </w:r>
            <w:r>
              <w:rPr>
                <w:rFonts w:hint="eastAsia"/>
              </w:rPr>
              <w:t>、</w:t>
            </w:r>
            <w:r>
              <w:t>Win</w:t>
            </w:r>
            <w:r>
              <w:rPr>
                <w:rFonts w:hint="eastAsia"/>
              </w:rPr>
              <w:t>dows10</w:t>
            </w:r>
            <w:r>
              <w:rPr>
                <w:rFonts w:hint="eastAsia"/>
              </w:rPr>
              <w:t>操作系统</w:t>
            </w:r>
          </w:p>
        </w:tc>
        <w:tc>
          <w:tcPr>
            <w:tcW w:w="1184" w:type="dxa"/>
          </w:tcPr>
          <w:p w:rsidR="00BE0AA7" w:rsidRDefault="00BE0AA7" w:rsidP="003750C8"/>
        </w:tc>
      </w:tr>
      <w:tr w:rsidR="00BE0AA7" w:rsidTr="003750C8">
        <w:tc>
          <w:tcPr>
            <w:tcW w:w="1951" w:type="dxa"/>
          </w:tcPr>
          <w:p w:rsidR="00BE0AA7" w:rsidRDefault="00BE0AA7" w:rsidP="003750C8">
            <w:r>
              <w:rPr>
                <w:rFonts w:hint="eastAsia"/>
              </w:rPr>
              <w:t>支持终端站点数</w:t>
            </w:r>
          </w:p>
        </w:tc>
        <w:tc>
          <w:tcPr>
            <w:tcW w:w="5387" w:type="dxa"/>
          </w:tcPr>
          <w:p w:rsidR="00BE0AA7" w:rsidRDefault="00BE0AA7" w:rsidP="003750C8">
            <w:r>
              <w:t>支持我院现设所有科室使用</w:t>
            </w:r>
            <w:r>
              <w:rPr>
                <w:rFonts w:hint="eastAsia"/>
              </w:rPr>
              <w:t>，</w:t>
            </w:r>
            <w:r>
              <w:t>不限终端数量</w:t>
            </w:r>
          </w:p>
        </w:tc>
        <w:tc>
          <w:tcPr>
            <w:tcW w:w="1184" w:type="dxa"/>
          </w:tcPr>
          <w:p w:rsidR="00BE0AA7" w:rsidRDefault="00BE0AA7" w:rsidP="003750C8"/>
        </w:tc>
      </w:tr>
      <w:tr w:rsidR="00BE0AA7" w:rsidTr="003750C8">
        <w:tc>
          <w:tcPr>
            <w:tcW w:w="1951" w:type="dxa"/>
          </w:tcPr>
          <w:p w:rsidR="00BE0AA7" w:rsidRDefault="00BE0AA7" w:rsidP="003750C8">
            <w:r>
              <w:rPr>
                <w:rFonts w:hint="eastAsia"/>
              </w:rPr>
              <w:t>软件功能要求（包括但不限于）</w:t>
            </w:r>
          </w:p>
        </w:tc>
        <w:tc>
          <w:tcPr>
            <w:tcW w:w="5387" w:type="dxa"/>
          </w:tcPr>
          <w:p w:rsidR="00BE0AA7" w:rsidRDefault="00BE0AA7" w:rsidP="003750C8">
            <w:r>
              <w:rPr>
                <w:rFonts w:hint="eastAsia"/>
              </w:rPr>
              <w:t>1</w:t>
            </w:r>
            <w:r>
              <w:rPr>
                <w:rFonts w:hint="eastAsia"/>
              </w:rPr>
              <w:t>、多种方式、不同供货单位的物品入库。操作时可通过信息暂存与信息载入实现间断多次录入，也可直接载入采购计划。</w:t>
            </w:r>
          </w:p>
          <w:p w:rsidR="00BE0AA7" w:rsidRDefault="00BE0AA7" w:rsidP="003750C8">
            <w:r>
              <w:rPr>
                <w:rFonts w:hint="eastAsia"/>
              </w:rPr>
              <w:t>2</w:t>
            </w:r>
            <w:r>
              <w:rPr>
                <w:rFonts w:hint="eastAsia"/>
              </w:rPr>
              <w:t>、支持物资的科室联网申请，调拨出库。有申请单的填写、维护、审核、验收、回退等流程的相关处理操作。并支持间断多次录入。</w:t>
            </w:r>
          </w:p>
          <w:p w:rsidR="00BE0AA7" w:rsidRPr="005652EE" w:rsidRDefault="00BE0AA7" w:rsidP="003750C8">
            <w:r>
              <w:rPr>
                <w:rFonts w:hint="eastAsia"/>
              </w:rPr>
              <w:t>3</w:t>
            </w:r>
            <w:r>
              <w:rPr>
                <w:rFonts w:hint="eastAsia"/>
              </w:rPr>
              <w:t>、能我院现有的</w:t>
            </w:r>
            <w:r>
              <w:rPr>
                <w:rFonts w:hint="eastAsia"/>
              </w:rPr>
              <w:t>HIS</w:t>
            </w:r>
            <w:r>
              <w:rPr>
                <w:rFonts w:hint="eastAsia"/>
              </w:rPr>
              <w:t>系统对接，与卫材管理系统、总务物资管理系统、供应室管理系统、门诊药房、住院药房管理系统进行联网出入库、调拨等操作，并能实现临床科室直接给病人下达医嘱记账、自动扣减物品库存。</w:t>
            </w:r>
          </w:p>
          <w:p w:rsidR="00BE0AA7" w:rsidRDefault="00BE0AA7" w:rsidP="003750C8">
            <w:r>
              <w:rPr>
                <w:rFonts w:hint="eastAsia"/>
              </w:rPr>
              <w:t>4</w:t>
            </w:r>
            <w:r>
              <w:rPr>
                <w:rFonts w:hint="eastAsia"/>
              </w:rPr>
              <w:t>、支持物品批次管理。有批次新建、修改、恢复、作废处理等操作功能。</w:t>
            </w:r>
          </w:p>
          <w:p w:rsidR="00BE0AA7" w:rsidRDefault="00BE0AA7" w:rsidP="003750C8">
            <w:r>
              <w:rPr>
                <w:rFonts w:hint="eastAsia"/>
              </w:rPr>
              <w:t>5</w:t>
            </w:r>
            <w:r>
              <w:rPr>
                <w:rFonts w:hint="eastAsia"/>
              </w:rPr>
              <w:t>、具有报增报损、报废功能。</w:t>
            </w:r>
          </w:p>
          <w:p w:rsidR="00BE0AA7" w:rsidRDefault="00BE0AA7" w:rsidP="003750C8">
            <w:r>
              <w:rPr>
                <w:rFonts w:hint="eastAsia"/>
              </w:rPr>
              <w:t>6</w:t>
            </w:r>
            <w:r>
              <w:rPr>
                <w:rFonts w:hint="eastAsia"/>
              </w:rPr>
              <w:t>、具有物品调价、效期提醒、物资库存量上下限警示灯功能。</w:t>
            </w:r>
          </w:p>
          <w:p w:rsidR="00BE0AA7" w:rsidRDefault="00BE0AA7" w:rsidP="003750C8">
            <w:r>
              <w:rPr>
                <w:rFonts w:hint="eastAsia"/>
              </w:rPr>
              <w:t>7</w:t>
            </w:r>
            <w:r>
              <w:rPr>
                <w:rFonts w:hint="eastAsia"/>
              </w:rPr>
              <w:t>、有采购计划的自动生成、修改等功能。</w:t>
            </w:r>
          </w:p>
          <w:p w:rsidR="00BE0AA7" w:rsidRDefault="00BE0AA7" w:rsidP="003750C8">
            <w:r>
              <w:rPr>
                <w:rFonts w:hint="eastAsia"/>
              </w:rPr>
              <w:t>8</w:t>
            </w:r>
            <w:r>
              <w:rPr>
                <w:rFonts w:hint="eastAsia"/>
              </w:rPr>
              <w:t>、有物资消耗、在位情况查询管理功能。</w:t>
            </w:r>
          </w:p>
          <w:p w:rsidR="00BE0AA7" w:rsidRDefault="00BE0AA7" w:rsidP="003750C8">
            <w:r>
              <w:rPr>
                <w:rFonts w:hint="eastAsia"/>
              </w:rPr>
              <w:t>9</w:t>
            </w:r>
            <w:r>
              <w:rPr>
                <w:rFonts w:hint="eastAsia"/>
              </w:rPr>
              <w:t>、有物品盘存及实物核对功能。</w:t>
            </w:r>
          </w:p>
          <w:p w:rsidR="00BE0AA7" w:rsidRDefault="00BE0AA7" w:rsidP="003750C8">
            <w:r>
              <w:rPr>
                <w:rFonts w:hint="eastAsia"/>
              </w:rPr>
              <w:t>10</w:t>
            </w:r>
            <w:r>
              <w:rPr>
                <w:rFonts w:hint="eastAsia"/>
              </w:rPr>
              <w:t>、各个科室有自己独立的购销存信息。</w:t>
            </w:r>
          </w:p>
          <w:p w:rsidR="00BE0AA7" w:rsidRDefault="00BE0AA7" w:rsidP="003750C8">
            <w:r>
              <w:rPr>
                <w:rFonts w:hint="eastAsia"/>
              </w:rPr>
              <w:t>11</w:t>
            </w:r>
            <w:r>
              <w:rPr>
                <w:rFonts w:hint="eastAsia"/>
              </w:rPr>
              <w:t>、能对以上所有功能的相关业务按照任意时间范围、任意物品或多个物品、类别、仓库、科室、单价、出入库单号、有效期、批次、操作员、使用者等进行明细查询、统计汇总。</w:t>
            </w:r>
          </w:p>
          <w:p w:rsidR="00BE0AA7" w:rsidRDefault="00BE0AA7" w:rsidP="003750C8">
            <w:r>
              <w:rPr>
                <w:rFonts w:hint="eastAsia"/>
              </w:rPr>
              <w:t>12</w:t>
            </w:r>
            <w:r>
              <w:rPr>
                <w:rFonts w:hint="eastAsia"/>
              </w:rPr>
              <w:t>、支持多种排序方式。查询统计结果以及业务产生单据（如：出入单据、明细单据、汇总报表等</w:t>
            </w:r>
            <w:r>
              <w:rPr>
                <w:rFonts w:hint="eastAsia"/>
              </w:rPr>
              <w:t>)</w:t>
            </w:r>
            <w:r>
              <w:rPr>
                <w:rFonts w:hint="eastAsia"/>
              </w:rPr>
              <w:t>均支持</w:t>
            </w:r>
            <w:r>
              <w:rPr>
                <w:rFonts w:hint="eastAsia"/>
              </w:rPr>
              <w:t>EXCEL</w:t>
            </w:r>
            <w:r>
              <w:rPr>
                <w:rFonts w:hint="eastAsia"/>
              </w:rPr>
              <w:t>格式导出和报表格式打印。</w:t>
            </w:r>
          </w:p>
          <w:p w:rsidR="00BE0AA7" w:rsidRDefault="00BE0AA7" w:rsidP="003750C8">
            <w:r>
              <w:rPr>
                <w:rFonts w:hint="eastAsia"/>
              </w:rPr>
              <w:t>13</w:t>
            </w:r>
            <w:r>
              <w:rPr>
                <w:rFonts w:hint="eastAsia"/>
              </w:rPr>
              <w:t>、能维护各个库位的种类、级别、管理方式及管理物品、出库范围。有效期提示，是否为联网库位。是否可用。</w:t>
            </w:r>
          </w:p>
          <w:p w:rsidR="00BE0AA7" w:rsidRDefault="00BE0AA7" w:rsidP="003750C8">
            <w:r>
              <w:rPr>
                <w:rFonts w:hint="eastAsia"/>
              </w:rPr>
              <w:t>物品分类、库存单位、招标类型、国标字典、供货单位、生产厂家、供应室调价、增损、工作人员、注册证名称、物资分类、物品材质等。</w:t>
            </w:r>
          </w:p>
          <w:p w:rsidR="00BE0AA7" w:rsidRDefault="00BE0AA7" w:rsidP="003750C8">
            <w:r>
              <w:rPr>
                <w:rFonts w:hint="eastAsia"/>
              </w:rPr>
              <w:t>14</w:t>
            </w:r>
            <w:r>
              <w:rPr>
                <w:rFonts w:hint="eastAsia"/>
              </w:rPr>
              <w:t>、支持系统功能权限分级管理，能根据管理需要分配不同角色的使用功能。</w:t>
            </w:r>
          </w:p>
        </w:tc>
        <w:tc>
          <w:tcPr>
            <w:tcW w:w="1184" w:type="dxa"/>
          </w:tcPr>
          <w:p w:rsidR="00BE0AA7" w:rsidRDefault="00BE0AA7" w:rsidP="003750C8"/>
        </w:tc>
      </w:tr>
    </w:tbl>
    <w:p w:rsidR="00BE0AA7" w:rsidRDefault="00BE0AA7" w:rsidP="00BE0AA7"/>
    <w:p w:rsidR="00BE0AA7" w:rsidRPr="00BE0AA7" w:rsidRDefault="00BE0AA7"/>
    <w:sectPr w:rsidR="00BE0AA7" w:rsidRPr="00BE0A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113" w:rsidRDefault="00544113" w:rsidP="0012641F">
      <w:r>
        <w:separator/>
      </w:r>
    </w:p>
  </w:endnote>
  <w:endnote w:type="continuationSeparator" w:id="1">
    <w:p w:rsidR="00544113" w:rsidRDefault="00544113" w:rsidP="00126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113" w:rsidRDefault="00544113" w:rsidP="0012641F">
      <w:r>
        <w:separator/>
      </w:r>
    </w:p>
  </w:footnote>
  <w:footnote w:type="continuationSeparator" w:id="1">
    <w:p w:rsidR="00544113" w:rsidRDefault="00544113" w:rsidP="00126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9E29F"/>
    <w:multiLevelType w:val="singleLevel"/>
    <w:tmpl w:val="35E9E29F"/>
    <w:lvl w:ilvl="0">
      <w:start w:val="1"/>
      <w:numFmt w:val="decimal"/>
      <w:suff w:val="nothing"/>
      <w:lvlText w:val="%1．"/>
      <w:lvlJc w:val="left"/>
      <w:pPr>
        <w:ind w:left="0" w:firstLine="400"/>
      </w:pPr>
      <w:rPr>
        <w:rFonts w:hint="default"/>
      </w:rPr>
    </w:lvl>
  </w:abstractNum>
  <w:abstractNum w:abstractNumId="1">
    <w:nsid w:val="752D1422"/>
    <w:multiLevelType w:val="multilevel"/>
    <w:tmpl w:val="14CE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41F"/>
    <w:rsid w:val="0012641F"/>
    <w:rsid w:val="00142EF1"/>
    <w:rsid w:val="00313F9D"/>
    <w:rsid w:val="0035331D"/>
    <w:rsid w:val="00456E4E"/>
    <w:rsid w:val="004742BA"/>
    <w:rsid w:val="004B251E"/>
    <w:rsid w:val="00512171"/>
    <w:rsid w:val="005144BC"/>
    <w:rsid w:val="00544113"/>
    <w:rsid w:val="00593BBE"/>
    <w:rsid w:val="005D2A45"/>
    <w:rsid w:val="00652C52"/>
    <w:rsid w:val="006D1C71"/>
    <w:rsid w:val="00813880"/>
    <w:rsid w:val="00827098"/>
    <w:rsid w:val="008A4C3F"/>
    <w:rsid w:val="00AD41BA"/>
    <w:rsid w:val="00BE0AA7"/>
    <w:rsid w:val="00DC2B42"/>
    <w:rsid w:val="00E64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641F"/>
    <w:rPr>
      <w:sz w:val="18"/>
      <w:szCs w:val="18"/>
    </w:rPr>
  </w:style>
  <w:style w:type="paragraph" w:styleId="a4">
    <w:name w:val="footer"/>
    <w:basedOn w:val="a"/>
    <w:link w:val="Char0"/>
    <w:uiPriority w:val="99"/>
    <w:semiHidden/>
    <w:unhideWhenUsed/>
    <w:rsid w:val="001264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641F"/>
    <w:rPr>
      <w:sz w:val="18"/>
      <w:szCs w:val="18"/>
    </w:rPr>
  </w:style>
  <w:style w:type="paragraph" w:styleId="a5">
    <w:name w:val="Normal (Web)"/>
    <w:basedOn w:val="a"/>
    <w:uiPriority w:val="99"/>
    <w:semiHidden/>
    <w:unhideWhenUsed/>
    <w:rsid w:val="0012641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652C52"/>
    <w:rPr>
      <w:color w:val="0000FF" w:themeColor="hyperlink"/>
      <w:u w:val="single"/>
    </w:rPr>
  </w:style>
  <w:style w:type="table" w:styleId="a7">
    <w:name w:val="Table Grid"/>
    <w:basedOn w:val="a1"/>
    <w:uiPriority w:val="59"/>
    <w:rsid w:val="00BE0A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246040">
      <w:bodyDiv w:val="1"/>
      <w:marLeft w:val="0"/>
      <w:marRight w:val="0"/>
      <w:marTop w:val="0"/>
      <w:marBottom w:val="0"/>
      <w:divBdr>
        <w:top w:val="none" w:sz="0" w:space="0" w:color="auto"/>
        <w:left w:val="none" w:sz="0" w:space="0" w:color="auto"/>
        <w:bottom w:val="none" w:sz="0" w:space="0" w:color="auto"/>
        <w:right w:val="none" w:sz="0" w:space="0" w:color="auto"/>
      </w:divBdr>
      <w:divsChild>
        <w:div w:id="1681852936">
          <w:marLeft w:val="0"/>
          <w:marRight w:val="0"/>
          <w:marTop w:val="250"/>
          <w:marBottom w:val="0"/>
          <w:divBdr>
            <w:top w:val="none" w:sz="0" w:space="0" w:color="auto"/>
            <w:left w:val="none" w:sz="0" w:space="0" w:color="auto"/>
            <w:bottom w:val="none" w:sz="0" w:space="0" w:color="auto"/>
            <w:right w:val="none" w:sz="0" w:space="0" w:color="auto"/>
          </w:divBdr>
        </w:div>
        <w:div w:id="1677657375">
          <w:marLeft w:val="0"/>
          <w:marRight w:val="0"/>
          <w:marTop w:val="0"/>
          <w:marBottom w:val="0"/>
          <w:divBdr>
            <w:top w:val="none" w:sz="0" w:space="0" w:color="auto"/>
            <w:left w:val="none" w:sz="0" w:space="0" w:color="auto"/>
            <w:bottom w:val="single" w:sz="4" w:space="0" w:color="CEE9F9"/>
            <w:right w:val="none" w:sz="0" w:space="0" w:color="auto"/>
          </w:divBdr>
        </w:div>
        <w:div w:id="547189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1017250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2020-12-14T12:50:00Z</dcterms:created>
  <dcterms:modified xsi:type="dcterms:W3CDTF">2020-12-14T15:02:00Z</dcterms:modified>
</cp:coreProperties>
</file>